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34B14" w:rsidRDefault="00134B14" w:rsidP="00134B14">
      <w:pPr>
        <w:spacing w:after="0" w:line="240" w:lineRule="auto"/>
        <w:jc w:val="center"/>
        <w:rPr>
          <w:rFonts w:ascii="Arial Black" w:hAnsi="Arial Black"/>
          <w:b/>
          <w:color w:val="C00000"/>
          <w:szCs w:val="28"/>
        </w:rPr>
      </w:pPr>
      <w:r w:rsidRPr="00134B14">
        <w:rPr>
          <w:rFonts w:ascii="Arial Black" w:hAnsi="Arial Black"/>
          <w:b/>
          <w:color w:val="C00000"/>
          <w:szCs w:val="28"/>
        </w:rPr>
        <w:t>УЧРЕЖДЕНИЕ ОБРАЗОВАНИЯ  «БОРИСОВСКИЙ ГОСУДАРСТВЕННЫЙ  СТРОИТЕЛЬНЫЙ КОЛЛЕДЖ»</w:t>
      </w:r>
    </w:p>
    <w:p w:rsidR="00951EA6" w:rsidRPr="00134B14" w:rsidRDefault="00512891" w:rsidP="00134B14">
      <w:pPr>
        <w:spacing w:after="0" w:line="240" w:lineRule="auto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134B14">
        <w:rPr>
          <w:b/>
          <w:color w:val="FF0000"/>
          <w:sz w:val="40"/>
          <w:szCs w:val="40"/>
        </w:rPr>
        <w:t xml:space="preserve">в </w:t>
      </w:r>
      <w:r w:rsidRPr="00134B14">
        <w:rPr>
          <w:b/>
          <w:color w:val="C00000"/>
          <w:sz w:val="40"/>
          <w:szCs w:val="40"/>
        </w:rPr>
        <w:t>20</w:t>
      </w:r>
      <w:r w:rsidR="00353A40" w:rsidRPr="00134B14">
        <w:rPr>
          <w:b/>
          <w:color w:val="C00000"/>
          <w:sz w:val="40"/>
          <w:szCs w:val="40"/>
        </w:rPr>
        <w:t>2</w:t>
      </w:r>
      <w:r w:rsidR="00FD57EA">
        <w:rPr>
          <w:b/>
          <w:color w:val="C00000"/>
          <w:sz w:val="40"/>
          <w:szCs w:val="40"/>
        </w:rPr>
        <w:t xml:space="preserve">4 </w:t>
      </w:r>
      <w:r w:rsidRPr="00134B14">
        <w:rPr>
          <w:b/>
          <w:color w:val="C00000"/>
          <w:sz w:val="40"/>
          <w:szCs w:val="40"/>
        </w:rPr>
        <w:t>году</w:t>
      </w:r>
    </w:p>
    <w:p w:rsidR="00B52136" w:rsidRDefault="00512891" w:rsidP="00B52136">
      <w:pPr>
        <w:spacing w:line="240" w:lineRule="auto"/>
        <w:ind w:left="-709" w:firstLine="709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951EA6">
        <w:rPr>
          <w:b/>
          <w:color w:val="FF0000"/>
          <w:sz w:val="32"/>
          <w:szCs w:val="32"/>
        </w:rPr>
        <w:t>осуществляет прием учащихся по следующим специальностям и квалификациям:</w:t>
      </w:r>
    </w:p>
    <w:p w:rsidR="00DD2531" w:rsidRPr="00B52136" w:rsidRDefault="00512891" w:rsidP="00B52136">
      <w:pPr>
        <w:spacing w:line="240" w:lineRule="auto"/>
        <w:ind w:left="-709" w:firstLine="709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903D2A">
        <w:rPr>
          <w:b/>
          <w:color w:val="C00000"/>
          <w:szCs w:val="28"/>
          <w:u w:val="single"/>
        </w:rPr>
        <w:t xml:space="preserve">На основе общего базового образования </w:t>
      </w:r>
      <w:r w:rsidRPr="00903D2A">
        <w:rPr>
          <w:b/>
          <w:color w:val="FF0000"/>
          <w:szCs w:val="28"/>
          <w:u w:val="single"/>
        </w:rPr>
        <w:t>(9 классов</w:t>
      </w:r>
      <w:r w:rsidRPr="00903D2A">
        <w:rPr>
          <w:b/>
          <w:color w:val="FF0000"/>
          <w:szCs w:val="28"/>
        </w:rPr>
        <w:t>),</w:t>
      </w:r>
      <w:r w:rsidR="003B2851">
        <w:rPr>
          <w:b/>
          <w:color w:val="FF0000"/>
          <w:szCs w:val="28"/>
        </w:rPr>
        <w:t xml:space="preserve"> </w:t>
      </w:r>
      <w:r w:rsidRPr="00B52136">
        <w:rPr>
          <w:color w:val="FF0000"/>
          <w:sz w:val="24"/>
          <w:szCs w:val="24"/>
        </w:rPr>
        <w:t xml:space="preserve">срок обучения </w:t>
      </w:r>
      <w:r w:rsidR="00B52136">
        <w:rPr>
          <w:color w:val="FF0000"/>
          <w:sz w:val="24"/>
          <w:szCs w:val="24"/>
        </w:rPr>
        <w:t>2 г.10 м.</w:t>
      </w:r>
      <w:r w:rsidRPr="00B52136">
        <w:rPr>
          <w:color w:val="FF0000"/>
          <w:sz w:val="24"/>
          <w:szCs w:val="24"/>
        </w:rPr>
        <w:t xml:space="preserve"> </w:t>
      </w:r>
      <w:r w:rsidR="00B52136">
        <w:rPr>
          <w:color w:val="FF0000"/>
          <w:sz w:val="24"/>
          <w:szCs w:val="24"/>
        </w:rPr>
        <w:t xml:space="preserve"> </w:t>
      </w:r>
    </w:p>
    <w:p w:rsidR="00512891" w:rsidRPr="00D029B2" w:rsidRDefault="00512891" w:rsidP="0041797F">
      <w:pPr>
        <w:pStyle w:val="a3"/>
        <w:spacing w:after="0" w:line="240" w:lineRule="auto"/>
        <w:ind w:left="-709"/>
        <w:jc w:val="both"/>
        <w:rPr>
          <w:b/>
          <w:color w:val="C00000"/>
          <w:szCs w:val="28"/>
        </w:rPr>
      </w:pPr>
      <w:r w:rsidRPr="0041797F">
        <w:rPr>
          <w:b/>
          <w:color w:val="002060"/>
          <w:szCs w:val="28"/>
        </w:rPr>
        <w:t>1</w:t>
      </w:r>
      <w:r w:rsidRPr="00D029B2">
        <w:rPr>
          <w:b/>
          <w:color w:val="002060"/>
          <w:szCs w:val="28"/>
        </w:rPr>
        <w:t xml:space="preserve">. </w:t>
      </w:r>
      <w:r w:rsidR="003B2851">
        <w:rPr>
          <w:b/>
          <w:color w:val="002060"/>
          <w:szCs w:val="28"/>
        </w:rPr>
        <w:t>Изготовление мебели</w:t>
      </w:r>
      <w:r w:rsidRPr="00D029B2">
        <w:rPr>
          <w:b/>
          <w:color w:val="002060"/>
          <w:szCs w:val="28"/>
        </w:rPr>
        <w:t xml:space="preserve">. Эксплуатация </w:t>
      </w:r>
      <w:r w:rsidR="003B2851">
        <w:rPr>
          <w:b/>
          <w:color w:val="002060"/>
          <w:szCs w:val="28"/>
        </w:rPr>
        <w:t xml:space="preserve"> </w:t>
      </w:r>
      <w:r w:rsidRPr="00D029B2">
        <w:rPr>
          <w:b/>
          <w:color w:val="002060"/>
          <w:szCs w:val="28"/>
        </w:rPr>
        <w:t xml:space="preserve"> деревообрабатывающ</w:t>
      </w:r>
      <w:r w:rsidR="003B2851">
        <w:rPr>
          <w:b/>
          <w:color w:val="002060"/>
          <w:szCs w:val="28"/>
        </w:rPr>
        <w:t xml:space="preserve">его оборудования </w:t>
      </w:r>
    </w:p>
    <w:p w:rsidR="00512891" w:rsidRPr="00512891" w:rsidRDefault="00512891" w:rsidP="0041797F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512891">
        <w:rPr>
          <w:b/>
          <w:color w:val="002060"/>
          <w:szCs w:val="28"/>
        </w:rPr>
        <w:t xml:space="preserve"> </w:t>
      </w:r>
      <w:r w:rsidRPr="00512891">
        <w:rPr>
          <w:b/>
          <w:i/>
          <w:color w:val="002060"/>
          <w:szCs w:val="28"/>
        </w:rPr>
        <w:t>столяр, станочн</w:t>
      </w:r>
      <w:r w:rsidR="00951EA6">
        <w:rPr>
          <w:b/>
          <w:i/>
          <w:color w:val="002060"/>
          <w:szCs w:val="28"/>
        </w:rPr>
        <w:t>ик деревообрабатывающих станков</w:t>
      </w:r>
    </w:p>
    <w:p w:rsidR="0041797F" w:rsidRDefault="0041797F" w:rsidP="0041797F">
      <w:pPr>
        <w:spacing w:after="0"/>
        <w:ind w:left="-709"/>
        <w:rPr>
          <w:b/>
          <w:color w:val="002060"/>
          <w:szCs w:val="28"/>
        </w:rPr>
      </w:pPr>
    </w:p>
    <w:p w:rsidR="00512891" w:rsidRPr="00DD2531" w:rsidRDefault="00512891" w:rsidP="0041797F">
      <w:pPr>
        <w:spacing w:after="0"/>
        <w:ind w:left="-709"/>
        <w:rPr>
          <w:b/>
          <w:sz w:val="24"/>
          <w:szCs w:val="24"/>
        </w:rPr>
      </w:pPr>
      <w:r w:rsidRPr="00512891">
        <w:rPr>
          <w:b/>
          <w:color w:val="002060"/>
          <w:szCs w:val="28"/>
        </w:rPr>
        <w:t>2.</w:t>
      </w:r>
      <w:r w:rsidR="00537A6D">
        <w:rPr>
          <w:b/>
          <w:color w:val="002060"/>
          <w:szCs w:val="28"/>
        </w:rPr>
        <w:t>Санитарно-техническ</w:t>
      </w:r>
      <w:r w:rsidR="003B2851">
        <w:rPr>
          <w:b/>
          <w:color w:val="002060"/>
          <w:szCs w:val="28"/>
        </w:rPr>
        <w:t>ие</w:t>
      </w:r>
      <w:r w:rsidR="00537A6D">
        <w:rPr>
          <w:b/>
          <w:color w:val="002060"/>
          <w:szCs w:val="28"/>
        </w:rPr>
        <w:t xml:space="preserve"> </w:t>
      </w:r>
      <w:r w:rsidR="003B2851">
        <w:rPr>
          <w:b/>
          <w:color w:val="002060"/>
          <w:szCs w:val="28"/>
        </w:rPr>
        <w:t>работы</w:t>
      </w:r>
      <w:r w:rsidR="00537A6D">
        <w:rPr>
          <w:b/>
          <w:color w:val="002060"/>
          <w:szCs w:val="28"/>
        </w:rPr>
        <w:t xml:space="preserve">. </w:t>
      </w:r>
      <w:r w:rsidR="003B2851">
        <w:rPr>
          <w:b/>
          <w:color w:val="002060"/>
          <w:szCs w:val="28"/>
        </w:rPr>
        <w:t>Сварочные работы</w:t>
      </w:r>
      <w:r w:rsidR="00537A6D">
        <w:rPr>
          <w:b/>
          <w:color w:val="002060"/>
          <w:szCs w:val="28"/>
        </w:rPr>
        <w:t>.</w:t>
      </w:r>
    </w:p>
    <w:p w:rsidR="00512891" w:rsidRPr="00512891" w:rsidRDefault="00512891" w:rsidP="0041797F">
      <w:pPr>
        <w:spacing w:after="0" w:line="240" w:lineRule="auto"/>
        <w:ind w:left="-709" w:firstLine="709"/>
        <w:jc w:val="both"/>
        <w:rPr>
          <w:b/>
          <w:color w:val="002060"/>
          <w:szCs w:val="28"/>
        </w:rPr>
      </w:pPr>
      <w:r w:rsidRPr="00512891">
        <w:rPr>
          <w:b/>
          <w:color w:val="002060"/>
          <w:szCs w:val="28"/>
        </w:rPr>
        <w:t xml:space="preserve"> </w:t>
      </w:r>
      <w:r w:rsidR="00A96DD7" w:rsidRPr="00A96DD7">
        <w:rPr>
          <w:b/>
          <w:i/>
          <w:color w:val="002060"/>
          <w:szCs w:val="28"/>
        </w:rPr>
        <w:t>монтажник санитарно-технических систем и оборудования</w:t>
      </w:r>
      <w:r w:rsidRPr="00512891">
        <w:rPr>
          <w:b/>
          <w:i/>
          <w:color w:val="002060"/>
          <w:szCs w:val="28"/>
        </w:rPr>
        <w:t xml:space="preserve">, </w:t>
      </w:r>
      <w:r w:rsidR="00951EA6" w:rsidRPr="00903D2A">
        <w:rPr>
          <w:b/>
          <w:i/>
          <w:color w:val="002060"/>
          <w:szCs w:val="28"/>
        </w:rPr>
        <w:t>слесарь- сантехник</w:t>
      </w:r>
      <w:r w:rsidR="00A96DD7">
        <w:rPr>
          <w:b/>
          <w:i/>
          <w:color w:val="002060"/>
          <w:szCs w:val="28"/>
        </w:rPr>
        <w:t xml:space="preserve">, </w:t>
      </w:r>
      <w:proofErr w:type="spellStart"/>
      <w:r w:rsidRPr="00512891">
        <w:rPr>
          <w:b/>
          <w:i/>
          <w:color w:val="002060"/>
          <w:szCs w:val="28"/>
        </w:rPr>
        <w:t>электрогазосварщик</w:t>
      </w:r>
      <w:proofErr w:type="spellEnd"/>
    </w:p>
    <w:p w:rsidR="0041797F" w:rsidRDefault="0041797F" w:rsidP="00DD2531">
      <w:pPr>
        <w:pStyle w:val="table10"/>
        <w:ind w:left="-709"/>
        <w:rPr>
          <w:b/>
          <w:color w:val="002060"/>
          <w:sz w:val="28"/>
          <w:szCs w:val="28"/>
        </w:rPr>
      </w:pPr>
    </w:p>
    <w:p w:rsidR="00512891" w:rsidRPr="00951EA6" w:rsidRDefault="00512891" w:rsidP="00DD2531">
      <w:pPr>
        <w:pStyle w:val="table10"/>
        <w:ind w:left="-709"/>
        <w:rPr>
          <w:b/>
          <w:color w:val="002060"/>
          <w:sz w:val="28"/>
          <w:szCs w:val="28"/>
        </w:rPr>
      </w:pPr>
      <w:r w:rsidRPr="00DD2531">
        <w:rPr>
          <w:b/>
          <w:color w:val="002060"/>
          <w:sz w:val="28"/>
          <w:szCs w:val="28"/>
        </w:rPr>
        <w:t>3.Отделочные строительные работы</w:t>
      </w:r>
      <w:r w:rsidR="00096C6A">
        <w:rPr>
          <w:b/>
          <w:color w:val="002060"/>
          <w:sz w:val="28"/>
          <w:szCs w:val="28"/>
        </w:rPr>
        <w:t xml:space="preserve">. </w:t>
      </w:r>
    </w:p>
    <w:p w:rsidR="003B2851" w:rsidRDefault="00512891" w:rsidP="003B2851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951EA6">
        <w:rPr>
          <w:b/>
          <w:i/>
          <w:color w:val="002060"/>
          <w:szCs w:val="28"/>
        </w:rPr>
        <w:t>штукатур, маляр</w:t>
      </w:r>
      <w:r w:rsidR="00903D2A">
        <w:rPr>
          <w:b/>
          <w:i/>
          <w:color w:val="002060"/>
          <w:szCs w:val="28"/>
        </w:rPr>
        <w:t>, облицовщик-плиточник</w:t>
      </w:r>
    </w:p>
    <w:p w:rsidR="003B2851" w:rsidRDefault="003B2851" w:rsidP="003B2851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</w:p>
    <w:p w:rsidR="00512891" w:rsidRPr="003B2851" w:rsidRDefault="00512891" w:rsidP="003B2851">
      <w:pPr>
        <w:spacing w:after="0" w:line="240" w:lineRule="auto"/>
        <w:ind w:left="-709"/>
        <w:jc w:val="both"/>
        <w:rPr>
          <w:b/>
          <w:i/>
          <w:color w:val="002060"/>
          <w:szCs w:val="28"/>
        </w:rPr>
      </w:pPr>
      <w:r w:rsidRPr="00951EA6">
        <w:rPr>
          <w:b/>
          <w:color w:val="002060"/>
          <w:szCs w:val="28"/>
        </w:rPr>
        <w:t xml:space="preserve">4.  </w:t>
      </w:r>
      <w:r w:rsidR="003B2851">
        <w:rPr>
          <w:b/>
          <w:color w:val="002060"/>
          <w:szCs w:val="28"/>
        </w:rPr>
        <w:t>Общестроительные работы</w:t>
      </w:r>
      <w:r w:rsidR="00280FA1">
        <w:rPr>
          <w:b/>
          <w:color w:val="002060"/>
          <w:szCs w:val="28"/>
        </w:rPr>
        <w:t xml:space="preserve">. </w:t>
      </w:r>
      <w:r w:rsidR="003B2851">
        <w:rPr>
          <w:b/>
          <w:color w:val="002060"/>
          <w:szCs w:val="28"/>
        </w:rPr>
        <w:t xml:space="preserve"> С</w:t>
      </w:r>
      <w:r w:rsidR="00257E98" w:rsidRPr="00951EA6">
        <w:rPr>
          <w:b/>
          <w:color w:val="002060"/>
          <w:szCs w:val="28"/>
        </w:rPr>
        <w:t>варочны</w:t>
      </w:r>
      <w:r w:rsidR="003B2851">
        <w:rPr>
          <w:b/>
          <w:color w:val="002060"/>
          <w:szCs w:val="28"/>
        </w:rPr>
        <w:t>е</w:t>
      </w:r>
      <w:r w:rsidR="00257E98" w:rsidRPr="00951EA6">
        <w:rPr>
          <w:b/>
          <w:color w:val="002060"/>
          <w:szCs w:val="28"/>
        </w:rPr>
        <w:t xml:space="preserve"> работ</w:t>
      </w:r>
      <w:r w:rsidR="003B2851">
        <w:rPr>
          <w:b/>
          <w:color w:val="002060"/>
          <w:szCs w:val="28"/>
        </w:rPr>
        <w:t>ы</w:t>
      </w:r>
    </w:p>
    <w:p w:rsidR="00512891" w:rsidRPr="00512891" w:rsidRDefault="003B2851" w:rsidP="003B2851">
      <w:pPr>
        <w:spacing w:after="0" w:line="240" w:lineRule="auto"/>
        <w:ind w:left="-709"/>
        <w:jc w:val="both"/>
        <w:rPr>
          <w:b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</w:t>
      </w:r>
      <w:r w:rsidR="00512891" w:rsidRPr="00951EA6">
        <w:rPr>
          <w:b/>
          <w:i/>
          <w:color w:val="002060"/>
          <w:szCs w:val="28"/>
        </w:rPr>
        <w:t xml:space="preserve">каменщик, </w:t>
      </w:r>
      <w:r>
        <w:rPr>
          <w:b/>
          <w:i/>
          <w:color w:val="002060"/>
          <w:szCs w:val="28"/>
        </w:rPr>
        <w:t>монтажник строительных конструкций</w:t>
      </w:r>
      <w:r w:rsidR="00257E98" w:rsidRPr="00951EA6">
        <w:rPr>
          <w:b/>
          <w:i/>
          <w:color w:val="002060"/>
          <w:szCs w:val="28"/>
        </w:rPr>
        <w:t>, электросварщик ручной сварки</w:t>
      </w:r>
    </w:p>
    <w:p w:rsidR="0041797F" w:rsidRDefault="0041797F" w:rsidP="0041797F">
      <w:pPr>
        <w:spacing w:after="0" w:line="240" w:lineRule="auto"/>
        <w:ind w:left="360"/>
        <w:rPr>
          <w:b/>
          <w:color w:val="C00000"/>
          <w:szCs w:val="28"/>
        </w:rPr>
      </w:pPr>
    </w:p>
    <w:p w:rsidR="00353A40" w:rsidRDefault="00512891" w:rsidP="00353A40">
      <w:pPr>
        <w:spacing w:after="0" w:line="240" w:lineRule="auto"/>
        <w:ind w:left="-709" w:right="2125" w:firstLine="709"/>
        <w:rPr>
          <w:b/>
          <w:color w:val="FF0000"/>
          <w:szCs w:val="28"/>
        </w:rPr>
      </w:pPr>
      <w:r w:rsidRPr="00E76FD0">
        <w:rPr>
          <w:b/>
          <w:color w:val="C00000"/>
          <w:szCs w:val="28"/>
          <w:u w:val="single"/>
        </w:rPr>
        <w:t>На основе</w:t>
      </w:r>
      <w:r w:rsidR="007A6E57">
        <w:rPr>
          <w:b/>
          <w:color w:val="C00000"/>
          <w:szCs w:val="28"/>
          <w:u w:val="single"/>
        </w:rPr>
        <w:t xml:space="preserve"> </w:t>
      </w:r>
      <w:r w:rsidRPr="00E76FD0">
        <w:rPr>
          <w:b/>
          <w:color w:val="C00000"/>
          <w:szCs w:val="28"/>
          <w:u w:val="single"/>
        </w:rPr>
        <w:t>специального образования</w:t>
      </w:r>
      <w:r w:rsidRPr="00E76FD0">
        <w:rPr>
          <w:b/>
          <w:color w:val="FF0000"/>
          <w:szCs w:val="28"/>
        </w:rPr>
        <w:t xml:space="preserve">, </w:t>
      </w:r>
    </w:p>
    <w:p w:rsidR="00512891" w:rsidRPr="00E76FD0" w:rsidRDefault="00512891" w:rsidP="00353A40">
      <w:pPr>
        <w:spacing w:after="0" w:line="240" w:lineRule="auto"/>
        <w:ind w:left="-709" w:right="2125" w:firstLine="709"/>
        <w:rPr>
          <w:b/>
          <w:i/>
          <w:color w:val="FF0000"/>
          <w:sz w:val="24"/>
          <w:szCs w:val="24"/>
        </w:rPr>
      </w:pPr>
    </w:p>
    <w:p w:rsidR="003B2851" w:rsidRDefault="0025765C" w:rsidP="003B2851">
      <w:pPr>
        <w:spacing w:after="0" w:line="240" w:lineRule="auto"/>
        <w:ind w:left="-709"/>
        <w:jc w:val="both"/>
        <w:rPr>
          <w:b/>
          <w:i/>
          <w:color w:val="002060"/>
          <w:szCs w:val="28"/>
        </w:rPr>
      </w:pPr>
      <w:r>
        <w:rPr>
          <w:b/>
          <w:iCs/>
          <w:color w:val="002060"/>
          <w:szCs w:val="28"/>
        </w:rPr>
        <w:t>1.</w:t>
      </w:r>
      <w:r w:rsidR="003B2851">
        <w:rPr>
          <w:b/>
          <w:color w:val="002060"/>
          <w:szCs w:val="28"/>
        </w:rPr>
        <w:t>Изготовление мебели</w:t>
      </w:r>
    </w:p>
    <w:p w:rsidR="00353A40" w:rsidRDefault="003B2851" w:rsidP="00134B14">
      <w:pPr>
        <w:spacing w:after="0" w:line="240" w:lineRule="auto"/>
        <w:ind w:left="-709"/>
        <w:jc w:val="both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</w:t>
      </w:r>
      <w:r w:rsidR="00353A40" w:rsidRPr="00512891">
        <w:rPr>
          <w:b/>
          <w:i/>
          <w:color w:val="002060"/>
          <w:szCs w:val="28"/>
        </w:rPr>
        <w:t>столяр</w:t>
      </w:r>
      <w:r w:rsidR="00CF5C86">
        <w:rPr>
          <w:b/>
          <w:i/>
          <w:color w:val="FF0000"/>
          <w:sz w:val="24"/>
          <w:szCs w:val="24"/>
        </w:rPr>
        <w:t xml:space="preserve">  </w:t>
      </w:r>
      <w:r w:rsidR="00CF5C86" w:rsidRPr="00B52136">
        <w:rPr>
          <w:color w:val="FF0000"/>
          <w:sz w:val="24"/>
          <w:szCs w:val="24"/>
        </w:rPr>
        <w:t>срок обучения 1 г</w:t>
      </w:r>
      <w:r w:rsidR="00B52136">
        <w:rPr>
          <w:color w:val="FF0000"/>
          <w:sz w:val="24"/>
          <w:szCs w:val="24"/>
        </w:rPr>
        <w:t>.</w:t>
      </w:r>
      <w:r w:rsidR="00CF5C86" w:rsidRPr="00B52136">
        <w:rPr>
          <w:color w:val="FF0000"/>
          <w:sz w:val="24"/>
          <w:szCs w:val="24"/>
        </w:rPr>
        <w:t xml:space="preserve"> 4 м</w:t>
      </w:r>
      <w:r w:rsidR="00B52136">
        <w:rPr>
          <w:color w:val="FF0000"/>
          <w:sz w:val="24"/>
          <w:szCs w:val="24"/>
        </w:rPr>
        <w:t>.</w:t>
      </w:r>
    </w:p>
    <w:p w:rsidR="00CF5C86" w:rsidRPr="00951EA6" w:rsidRDefault="0025765C" w:rsidP="00CF5C86">
      <w:pPr>
        <w:pStyle w:val="table10"/>
        <w:ind w:left="-70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2. </w:t>
      </w:r>
      <w:r w:rsidR="00CF5C86" w:rsidRPr="00DD2531">
        <w:rPr>
          <w:b/>
          <w:color w:val="002060"/>
          <w:sz w:val="28"/>
          <w:szCs w:val="28"/>
        </w:rPr>
        <w:t>Отделочные строительные работы</w:t>
      </w:r>
      <w:r w:rsidR="00CF5C86">
        <w:rPr>
          <w:b/>
          <w:color w:val="002060"/>
          <w:sz w:val="28"/>
          <w:szCs w:val="28"/>
        </w:rPr>
        <w:t xml:space="preserve">. </w:t>
      </w:r>
    </w:p>
    <w:p w:rsidR="00353A40" w:rsidRDefault="00CF5C86" w:rsidP="003B2851">
      <w:pPr>
        <w:spacing w:after="0" w:line="240" w:lineRule="auto"/>
        <w:jc w:val="both"/>
        <w:rPr>
          <w:b/>
          <w:i/>
          <w:color w:val="002060"/>
          <w:szCs w:val="28"/>
        </w:rPr>
      </w:pPr>
      <w:r w:rsidRPr="00951EA6">
        <w:rPr>
          <w:b/>
          <w:i/>
          <w:color w:val="002060"/>
          <w:szCs w:val="28"/>
        </w:rPr>
        <w:t>штукатур, мал</w:t>
      </w:r>
      <w:r>
        <w:rPr>
          <w:b/>
          <w:i/>
          <w:color w:val="002060"/>
          <w:szCs w:val="28"/>
        </w:rPr>
        <w:t>я</w:t>
      </w:r>
      <w:r w:rsidRPr="00951EA6">
        <w:rPr>
          <w:b/>
          <w:i/>
          <w:color w:val="002060"/>
          <w:szCs w:val="28"/>
        </w:rPr>
        <w:t>р</w:t>
      </w:r>
      <w:r>
        <w:rPr>
          <w:b/>
          <w:i/>
          <w:color w:val="FF0000"/>
          <w:sz w:val="24"/>
          <w:szCs w:val="24"/>
        </w:rPr>
        <w:t xml:space="preserve"> </w:t>
      </w:r>
      <w:r w:rsidRPr="00B52136">
        <w:rPr>
          <w:color w:val="FF0000"/>
          <w:sz w:val="24"/>
          <w:szCs w:val="24"/>
        </w:rPr>
        <w:t xml:space="preserve">срок обучения </w:t>
      </w:r>
      <w:r w:rsidR="00B52136">
        <w:rPr>
          <w:color w:val="FF0000"/>
          <w:sz w:val="24"/>
          <w:szCs w:val="24"/>
        </w:rPr>
        <w:t>1</w:t>
      </w:r>
      <w:r w:rsidRPr="00B52136">
        <w:rPr>
          <w:color w:val="FF0000"/>
          <w:sz w:val="24"/>
          <w:szCs w:val="24"/>
        </w:rPr>
        <w:t xml:space="preserve"> г</w:t>
      </w:r>
      <w:r w:rsidR="00B52136">
        <w:rPr>
          <w:color w:val="FF0000"/>
          <w:sz w:val="24"/>
          <w:szCs w:val="24"/>
        </w:rPr>
        <w:t>. 10 м.</w:t>
      </w:r>
    </w:p>
    <w:p w:rsidR="00353A40" w:rsidRPr="00512891" w:rsidRDefault="00353A40" w:rsidP="00512891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</w:p>
    <w:p w:rsidR="00512891" w:rsidRPr="00B52136" w:rsidRDefault="00512891" w:rsidP="009839E2">
      <w:pPr>
        <w:spacing w:after="0" w:line="240" w:lineRule="auto"/>
        <w:ind w:left="-709" w:firstLine="709"/>
        <w:jc w:val="center"/>
        <w:rPr>
          <w:rFonts w:ascii="Bookman Old Style" w:hAnsi="Bookman Old Style"/>
          <w:b/>
          <w:color w:val="C00000"/>
          <w:sz w:val="30"/>
          <w:szCs w:val="30"/>
        </w:rPr>
      </w:pPr>
      <w:r w:rsidRPr="00B52136">
        <w:rPr>
          <w:rFonts w:ascii="Bookman Old Style" w:hAnsi="Bookman Old Style"/>
          <w:b/>
          <w:color w:val="C00000"/>
          <w:sz w:val="30"/>
          <w:szCs w:val="30"/>
        </w:rPr>
        <w:t>НАШ ОПЫТ – ВАШ УСПЕХ!!!</w:t>
      </w:r>
    </w:p>
    <w:p w:rsidR="00512891" w:rsidRPr="00134B14" w:rsidRDefault="00512891" w:rsidP="009839E2">
      <w:pPr>
        <w:spacing w:after="0"/>
        <w:ind w:left="-709" w:firstLine="283"/>
        <w:jc w:val="center"/>
        <w:rPr>
          <w:b/>
          <w:color w:val="002060"/>
          <w:sz w:val="30"/>
          <w:szCs w:val="30"/>
        </w:rPr>
      </w:pPr>
      <w:r w:rsidRPr="00134B14">
        <w:rPr>
          <w:b/>
          <w:color w:val="002060"/>
          <w:sz w:val="30"/>
          <w:szCs w:val="30"/>
        </w:rPr>
        <w:t>Прием документов с 15 июня</w:t>
      </w:r>
      <w:r w:rsidR="00D029B2" w:rsidRPr="00134B14">
        <w:rPr>
          <w:b/>
          <w:color w:val="002060"/>
          <w:sz w:val="30"/>
          <w:szCs w:val="30"/>
        </w:rPr>
        <w:t xml:space="preserve"> по 2</w:t>
      </w:r>
      <w:r w:rsidR="003B2851" w:rsidRPr="00134B14">
        <w:rPr>
          <w:b/>
          <w:color w:val="002060"/>
          <w:sz w:val="30"/>
          <w:szCs w:val="30"/>
        </w:rPr>
        <w:t>3</w:t>
      </w:r>
      <w:r w:rsidR="00D029B2" w:rsidRPr="00134B14">
        <w:rPr>
          <w:b/>
          <w:color w:val="002060"/>
          <w:sz w:val="30"/>
          <w:szCs w:val="30"/>
        </w:rPr>
        <w:t xml:space="preserve"> </w:t>
      </w:r>
      <w:r w:rsidRPr="00134B14">
        <w:rPr>
          <w:b/>
          <w:color w:val="002060"/>
          <w:sz w:val="30"/>
          <w:szCs w:val="30"/>
        </w:rPr>
        <w:t>августа</w:t>
      </w:r>
    </w:p>
    <w:p w:rsidR="00E76FD0" w:rsidRDefault="00512891" w:rsidP="00134B14">
      <w:pPr>
        <w:spacing w:after="0"/>
        <w:ind w:left="-709" w:firstLine="283"/>
        <w:jc w:val="center"/>
        <w:rPr>
          <w:b/>
          <w:color w:val="002060"/>
          <w:sz w:val="30"/>
          <w:szCs w:val="30"/>
        </w:rPr>
      </w:pPr>
      <w:r w:rsidRPr="00134B14">
        <w:rPr>
          <w:b/>
          <w:color w:val="002060"/>
          <w:sz w:val="30"/>
          <w:szCs w:val="30"/>
        </w:rPr>
        <w:t>Справки по тел. (8-0177) 73 46 10, 73 47 44</w:t>
      </w:r>
    </w:p>
    <w:p w:rsidR="00134B14" w:rsidRPr="00134B14" w:rsidRDefault="00134B14" w:rsidP="00134B14">
      <w:pPr>
        <w:spacing w:line="240" w:lineRule="auto"/>
        <w:ind w:left="-709" w:firstLine="709"/>
        <w:jc w:val="center"/>
        <w:rPr>
          <w:rFonts w:ascii="Arial Black" w:hAnsi="Arial Black"/>
          <w:b/>
          <w:bCs/>
          <w:color w:val="002060"/>
          <w:sz w:val="30"/>
          <w:szCs w:val="30"/>
        </w:rPr>
      </w:pPr>
      <w:r w:rsidRPr="00134B14">
        <w:rPr>
          <w:rFonts w:ascii="Arial Black" w:hAnsi="Arial Black"/>
          <w:b/>
          <w:bCs/>
          <w:noProof/>
          <w:color w:val="002060"/>
          <w:sz w:val="30"/>
          <w:szCs w:val="30"/>
          <w:lang w:eastAsia="ru-RU"/>
        </w:rPr>
        <w:drawing>
          <wp:inline distT="0" distB="0" distL="0" distR="0">
            <wp:extent cx="1047750" cy="1028700"/>
            <wp:effectExtent l="114300" t="38100" r="95250" b="723900"/>
            <wp:docPr id="17" name="Рисунок 3" descr="G:\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ллед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ellipse">
                      <a:avLst/>
                    </a:prstGeom>
                    <a:ln w="28575" cap="rnd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34B14" w:rsidRDefault="00512891" w:rsidP="00134B14">
      <w:pPr>
        <w:spacing w:line="240" w:lineRule="auto"/>
        <w:ind w:left="-709" w:firstLine="709"/>
        <w:jc w:val="center"/>
        <w:rPr>
          <w:rFonts w:cs="Times New Roman"/>
          <w:b/>
          <w:bCs/>
          <w:color w:val="002060"/>
          <w:sz w:val="30"/>
          <w:szCs w:val="30"/>
        </w:rPr>
      </w:pPr>
      <w:r w:rsidRPr="00134B14">
        <w:rPr>
          <w:b/>
          <w:color w:val="002060"/>
          <w:sz w:val="30"/>
          <w:szCs w:val="30"/>
        </w:rPr>
        <w:t xml:space="preserve">  </w:t>
      </w:r>
      <w:r w:rsidR="00134B14" w:rsidRPr="00134B14">
        <w:rPr>
          <w:b/>
          <w:color w:val="002060"/>
          <w:sz w:val="30"/>
          <w:szCs w:val="30"/>
        </w:rPr>
        <w:t>Наш адрес: г. Борисов, ул. Почтовая, д.  44</w:t>
      </w:r>
      <w:r w:rsidR="00134B14">
        <w:rPr>
          <w:b/>
          <w:color w:val="002060"/>
          <w:sz w:val="30"/>
          <w:szCs w:val="30"/>
        </w:rPr>
        <w:t xml:space="preserve">, </w:t>
      </w:r>
      <w:r w:rsidR="00134B14" w:rsidRPr="00134B14">
        <w:rPr>
          <w:b/>
          <w:color w:val="002060"/>
          <w:sz w:val="30"/>
          <w:szCs w:val="30"/>
        </w:rPr>
        <w:t xml:space="preserve"> </w:t>
      </w:r>
      <w:hyperlink r:id="rId6" w:history="1">
        <w:r w:rsidR="00134B14" w:rsidRPr="0027493D">
          <w:rPr>
            <w:rStyle w:val="a6"/>
            <w:rFonts w:cs="Times New Roman"/>
            <w:b/>
            <w:bCs/>
            <w:sz w:val="30"/>
            <w:szCs w:val="30"/>
          </w:rPr>
          <w:t>62@bgspl.by</w:t>
        </w:r>
      </w:hyperlink>
    </w:p>
    <w:p w:rsidR="006A5438" w:rsidRDefault="006A5438" w:rsidP="006A5438">
      <w:pPr>
        <w:spacing w:after="0" w:line="240" w:lineRule="auto"/>
        <w:jc w:val="center"/>
        <w:rPr>
          <w:rFonts w:ascii="Arial Black" w:hAnsi="Arial Black"/>
          <w:b/>
          <w:color w:val="C00000"/>
          <w:szCs w:val="28"/>
        </w:rPr>
      </w:pPr>
      <w:r w:rsidRPr="00134B14">
        <w:rPr>
          <w:rFonts w:ascii="Arial Black" w:hAnsi="Arial Black"/>
          <w:b/>
          <w:color w:val="C00000"/>
          <w:szCs w:val="28"/>
        </w:rPr>
        <w:lastRenderedPageBreak/>
        <w:t xml:space="preserve">УЧРЕЖДЕНИЕ </w:t>
      </w:r>
      <w:proofErr w:type="gramStart"/>
      <w:r w:rsidRPr="00134B14">
        <w:rPr>
          <w:rFonts w:ascii="Arial Black" w:hAnsi="Arial Black"/>
          <w:b/>
          <w:color w:val="C00000"/>
          <w:szCs w:val="28"/>
        </w:rPr>
        <w:t>ОБРАЗОВАНИЯ  «</w:t>
      </w:r>
      <w:proofErr w:type="gramEnd"/>
      <w:r w:rsidRPr="00134B14">
        <w:rPr>
          <w:rFonts w:ascii="Arial Black" w:hAnsi="Arial Black"/>
          <w:b/>
          <w:color w:val="C00000"/>
          <w:szCs w:val="28"/>
        </w:rPr>
        <w:t>БОРИСОВСКИЙ ГОСУДАРСТВЕННЫЙ  СТРОИТЕЛЬНЫЙ КОЛЛЕДЖ»</w:t>
      </w:r>
    </w:p>
    <w:p w:rsidR="006A5438" w:rsidRPr="00134B14" w:rsidRDefault="006A5438" w:rsidP="006A5438">
      <w:pPr>
        <w:spacing w:after="0" w:line="240" w:lineRule="auto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134B14">
        <w:rPr>
          <w:b/>
          <w:color w:val="FF0000"/>
          <w:sz w:val="40"/>
          <w:szCs w:val="40"/>
        </w:rPr>
        <w:t xml:space="preserve">в </w:t>
      </w:r>
      <w:r w:rsidRPr="00134B14">
        <w:rPr>
          <w:b/>
          <w:color w:val="C00000"/>
          <w:sz w:val="40"/>
          <w:szCs w:val="40"/>
        </w:rPr>
        <w:t>202</w:t>
      </w:r>
      <w:r>
        <w:rPr>
          <w:b/>
          <w:color w:val="C00000"/>
          <w:sz w:val="40"/>
          <w:szCs w:val="40"/>
        </w:rPr>
        <w:t xml:space="preserve">4 </w:t>
      </w:r>
      <w:r w:rsidRPr="00134B14">
        <w:rPr>
          <w:b/>
          <w:color w:val="C00000"/>
          <w:sz w:val="40"/>
          <w:szCs w:val="40"/>
        </w:rPr>
        <w:t>году</w:t>
      </w:r>
    </w:p>
    <w:p w:rsidR="006A5438" w:rsidRDefault="006A5438" w:rsidP="006A5438">
      <w:pPr>
        <w:spacing w:line="240" w:lineRule="auto"/>
        <w:ind w:left="-709" w:firstLine="709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951EA6">
        <w:rPr>
          <w:b/>
          <w:color w:val="FF0000"/>
          <w:sz w:val="32"/>
          <w:szCs w:val="32"/>
        </w:rPr>
        <w:t>осуществляет прием учащихся по следующим специальностям и квалификациям:</w:t>
      </w:r>
    </w:p>
    <w:p w:rsidR="006A5438" w:rsidRPr="00B52136" w:rsidRDefault="006A5438" w:rsidP="006A5438">
      <w:pPr>
        <w:spacing w:line="240" w:lineRule="auto"/>
        <w:ind w:left="-709" w:firstLine="709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903D2A">
        <w:rPr>
          <w:b/>
          <w:color w:val="C00000"/>
          <w:szCs w:val="28"/>
          <w:u w:val="single"/>
        </w:rPr>
        <w:t xml:space="preserve">На основе общего базового образования </w:t>
      </w:r>
      <w:r w:rsidRPr="00903D2A">
        <w:rPr>
          <w:b/>
          <w:color w:val="FF0000"/>
          <w:szCs w:val="28"/>
          <w:u w:val="single"/>
        </w:rPr>
        <w:t>(9 классов</w:t>
      </w:r>
      <w:r w:rsidRPr="00903D2A">
        <w:rPr>
          <w:b/>
          <w:color w:val="FF0000"/>
          <w:szCs w:val="28"/>
        </w:rPr>
        <w:t>),</w:t>
      </w:r>
      <w:r>
        <w:rPr>
          <w:b/>
          <w:color w:val="FF0000"/>
          <w:szCs w:val="28"/>
        </w:rPr>
        <w:t xml:space="preserve"> </w:t>
      </w:r>
      <w:r w:rsidRPr="00B52136">
        <w:rPr>
          <w:color w:val="FF0000"/>
          <w:sz w:val="24"/>
          <w:szCs w:val="24"/>
        </w:rPr>
        <w:t xml:space="preserve">срок обучения </w:t>
      </w:r>
      <w:r>
        <w:rPr>
          <w:color w:val="FF0000"/>
          <w:sz w:val="24"/>
          <w:szCs w:val="24"/>
        </w:rPr>
        <w:t>2 г.10 м.</w:t>
      </w:r>
      <w:r w:rsidRPr="00B5213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6A5438" w:rsidRPr="00D029B2" w:rsidRDefault="006A5438" w:rsidP="006A5438">
      <w:pPr>
        <w:pStyle w:val="a3"/>
        <w:spacing w:after="0" w:line="240" w:lineRule="auto"/>
        <w:ind w:left="-709"/>
        <w:jc w:val="both"/>
        <w:rPr>
          <w:b/>
          <w:color w:val="C00000"/>
          <w:szCs w:val="28"/>
        </w:rPr>
      </w:pPr>
      <w:r w:rsidRPr="0041797F">
        <w:rPr>
          <w:b/>
          <w:color w:val="002060"/>
          <w:szCs w:val="28"/>
        </w:rPr>
        <w:t>1</w:t>
      </w:r>
      <w:r w:rsidRPr="00D029B2">
        <w:rPr>
          <w:b/>
          <w:color w:val="002060"/>
          <w:szCs w:val="28"/>
        </w:rPr>
        <w:t xml:space="preserve">. </w:t>
      </w:r>
      <w:r>
        <w:rPr>
          <w:b/>
          <w:color w:val="002060"/>
          <w:szCs w:val="28"/>
        </w:rPr>
        <w:t>Изготовление мебели</w:t>
      </w:r>
      <w:r w:rsidRPr="00D029B2">
        <w:rPr>
          <w:b/>
          <w:color w:val="002060"/>
          <w:szCs w:val="28"/>
        </w:rPr>
        <w:t xml:space="preserve">. Эксплуатация </w:t>
      </w:r>
      <w:r>
        <w:rPr>
          <w:b/>
          <w:color w:val="002060"/>
          <w:szCs w:val="28"/>
        </w:rPr>
        <w:t xml:space="preserve"> </w:t>
      </w:r>
      <w:r w:rsidRPr="00D029B2">
        <w:rPr>
          <w:b/>
          <w:color w:val="002060"/>
          <w:szCs w:val="28"/>
        </w:rPr>
        <w:t xml:space="preserve"> деревообрабатывающ</w:t>
      </w:r>
      <w:r>
        <w:rPr>
          <w:b/>
          <w:color w:val="002060"/>
          <w:szCs w:val="28"/>
        </w:rPr>
        <w:t xml:space="preserve">его оборудования </w:t>
      </w:r>
    </w:p>
    <w:p w:rsidR="006A5438" w:rsidRPr="00512891" w:rsidRDefault="006A5438" w:rsidP="006A5438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512891">
        <w:rPr>
          <w:b/>
          <w:color w:val="002060"/>
          <w:szCs w:val="28"/>
        </w:rPr>
        <w:t xml:space="preserve"> </w:t>
      </w:r>
      <w:r w:rsidRPr="00512891">
        <w:rPr>
          <w:b/>
          <w:i/>
          <w:color w:val="002060"/>
          <w:szCs w:val="28"/>
        </w:rPr>
        <w:t>столяр, станочн</w:t>
      </w:r>
      <w:r>
        <w:rPr>
          <w:b/>
          <w:i/>
          <w:color w:val="002060"/>
          <w:szCs w:val="28"/>
        </w:rPr>
        <w:t>ик деревообрабатывающих станков</w:t>
      </w:r>
    </w:p>
    <w:p w:rsidR="006A5438" w:rsidRDefault="006A5438" w:rsidP="006A5438">
      <w:pPr>
        <w:spacing w:after="0"/>
        <w:ind w:left="-709"/>
        <w:rPr>
          <w:b/>
          <w:color w:val="002060"/>
          <w:szCs w:val="28"/>
        </w:rPr>
      </w:pPr>
    </w:p>
    <w:p w:rsidR="006A5438" w:rsidRPr="00DD2531" w:rsidRDefault="006A5438" w:rsidP="006A5438">
      <w:pPr>
        <w:spacing w:after="0"/>
        <w:ind w:left="-709"/>
        <w:rPr>
          <w:b/>
          <w:sz w:val="24"/>
          <w:szCs w:val="24"/>
        </w:rPr>
      </w:pPr>
      <w:r w:rsidRPr="00512891">
        <w:rPr>
          <w:b/>
          <w:color w:val="002060"/>
          <w:szCs w:val="28"/>
        </w:rPr>
        <w:t>2.</w:t>
      </w:r>
      <w:r>
        <w:rPr>
          <w:b/>
          <w:color w:val="002060"/>
          <w:szCs w:val="28"/>
        </w:rPr>
        <w:t>Санитарно-технические работы. Сварочные работы.</w:t>
      </w:r>
    </w:p>
    <w:p w:rsidR="006A5438" w:rsidRPr="00512891" w:rsidRDefault="006A5438" w:rsidP="006A5438">
      <w:pPr>
        <w:spacing w:after="0" w:line="240" w:lineRule="auto"/>
        <w:ind w:left="-709" w:firstLine="709"/>
        <w:jc w:val="both"/>
        <w:rPr>
          <w:b/>
          <w:color w:val="002060"/>
          <w:szCs w:val="28"/>
        </w:rPr>
      </w:pPr>
      <w:r w:rsidRPr="00512891">
        <w:rPr>
          <w:b/>
          <w:color w:val="002060"/>
          <w:szCs w:val="28"/>
        </w:rPr>
        <w:t xml:space="preserve"> </w:t>
      </w:r>
      <w:r w:rsidRPr="00A96DD7">
        <w:rPr>
          <w:b/>
          <w:i/>
          <w:color w:val="002060"/>
          <w:szCs w:val="28"/>
        </w:rPr>
        <w:t>монтажник санитарно-технических систем и оборудования</w:t>
      </w:r>
      <w:r w:rsidRPr="00512891">
        <w:rPr>
          <w:b/>
          <w:i/>
          <w:color w:val="002060"/>
          <w:szCs w:val="28"/>
        </w:rPr>
        <w:t xml:space="preserve">, </w:t>
      </w:r>
      <w:r w:rsidRPr="00903D2A">
        <w:rPr>
          <w:b/>
          <w:i/>
          <w:color w:val="002060"/>
          <w:szCs w:val="28"/>
        </w:rPr>
        <w:t>слесарь- сантехник</w:t>
      </w:r>
      <w:r>
        <w:rPr>
          <w:b/>
          <w:i/>
          <w:color w:val="002060"/>
          <w:szCs w:val="28"/>
        </w:rPr>
        <w:t xml:space="preserve">, </w:t>
      </w:r>
      <w:proofErr w:type="spellStart"/>
      <w:r w:rsidRPr="00512891">
        <w:rPr>
          <w:b/>
          <w:i/>
          <w:color w:val="002060"/>
          <w:szCs w:val="28"/>
        </w:rPr>
        <w:t>электрогазосварщик</w:t>
      </w:r>
      <w:proofErr w:type="spellEnd"/>
    </w:p>
    <w:p w:rsidR="006A5438" w:rsidRDefault="006A5438" w:rsidP="006A5438">
      <w:pPr>
        <w:pStyle w:val="table10"/>
        <w:ind w:left="-709"/>
        <w:rPr>
          <w:b/>
          <w:color w:val="002060"/>
          <w:sz w:val="28"/>
          <w:szCs w:val="28"/>
        </w:rPr>
      </w:pPr>
    </w:p>
    <w:p w:rsidR="006A5438" w:rsidRPr="00951EA6" w:rsidRDefault="006A5438" w:rsidP="006A5438">
      <w:pPr>
        <w:pStyle w:val="table10"/>
        <w:ind w:left="-709"/>
        <w:rPr>
          <w:b/>
          <w:color w:val="002060"/>
          <w:sz w:val="28"/>
          <w:szCs w:val="28"/>
        </w:rPr>
      </w:pPr>
      <w:r w:rsidRPr="00DD2531">
        <w:rPr>
          <w:b/>
          <w:color w:val="002060"/>
          <w:sz w:val="28"/>
          <w:szCs w:val="28"/>
        </w:rPr>
        <w:t>3.Отделочные строительные работы</w:t>
      </w:r>
      <w:r>
        <w:rPr>
          <w:b/>
          <w:color w:val="002060"/>
          <w:sz w:val="28"/>
          <w:szCs w:val="28"/>
        </w:rPr>
        <w:t xml:space="preserve">. </w:t>
      </w:r>
    </w:p>
    <w:p w:rsidR="006A5438" w:rsidRDefault="006A5438" w:rsidP="006A5438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951EA6">
        <w:rPr>
          <w:b/>
          <w:i/>
          <w:color w:val="002060"/>
          <w:szCs w:val="28"/>
        </w:rPr>
        <w:t>штукатур, маляр</w:t>
      </w:r>
      <w:r>
        <w:rPr>
          <w:b/>
          <w:i/>
          <w:color w:val="002060"/>
          <w:szCs w:val="28"/>
        </w:rPr>
        <w:t>, облицовщик-плиточник</w:t>
      </w:r>
    </w:p>
    <w:p w:rsidR="006A5438" w:rsidRDefault="006A5438" w:rsidP="006A5438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</w:p>
    <w:p w:rsidR="006A5438" w:rsidRPr="003B2851" w:rsidRDefault="006A5438" w:rsidP="006A5438">
      <w:pPr>
        <w:spacing w:after="0" w:line="240" w:lineRule="auto"/>
        <w:ind w:left="-709"/>
        <w:jc w:val="both"/>
        <w:rPr>
          <w:b/>
          <w:i/>
          <w:color w:val="002060"/>
          <w:szCs w:val="28"/>
        </w:rPr>
      </w:pPr>
      <w:r w:rsidRPr="00951EA6">
        <w:rPr>
          <w:b/>
          <w:color w:val="002060"/>
          <w:szCs w:val="28"/>
        </w:rPr>
        <w:t xml:space="preserve">4.  </w:t>
      </w:r>
      <w:r>
        <w:rPr>
          <w:b/>
          <w:color w:val="002060"/>
          <w:szCs w:val="28"/>
        </w:rPr>
        <w:t>Общестроительные работы.  С</w:t>
      </w:r>
      <w:r w:rsidRPr="00951EA6">
        <w:rPr>
          <w:b/>
          <w:color w:val="002060"/>
          <w:szCs w:val="28"/>
        </w:rPr>
        <w:t>варочны</w:t>
      </w:r>
      <w:r>
        <w:rPr>
          <w:b/>
          <w:color w:val="002060"/>
          <w:szCs w:val="28"/>
        </w:rPr>
        <w:t>е</w:t>
      </w:r>
      <w:r w:rsidRPr="00951EA6">
        <w:rPr>
          <w:b/>
          <w:color w:val="002060"/>
          <w:szCs w:val="28"/>
        </w:rPr>
        <w:t xml:space="preserve"> работ</w:t>
      </w:r>
      <w:r>
        <w:rPr>
          <w:b/>
          <w:color w:val="002060"/>
          <w:szCs w:val="28"/>
        </w:rPr>
        <w:t>ы</w:t>
      </w:r>
    </w:p>
    <w:p w:rsidR="006A5438" w:rsidRPr="00512891" w:rsidRDefault="006A5438" w:rsidP="006A5438">
      <w:pPr>
        <w:spacing w:after="0" w:line="240" w:lineRule="auto"/>
        <w:ind w:left="-709"/>
        <w:jc w:val="both"/>
        <w:rPr>
          <w:b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</w:t>
      </w:r>
      <w:r w:rsidRPr="00951EA6">
        <w:rPr>
          <w:b/>
          <w:i/>
          <w:color w:val="002060"/>
          <w:szCs w:val="28"/>
        </w:rPr>
        <w:t xml:space="preserve">каменщик, </w:t>
      </w:r>
      <w:r>
        <w:rPr>
          <w:b/>
          <w:i/>
          <w:color w:val="002060"/>
          <w:szCs w:val="28"/>
        </w:rPr>
        <w:t>монтажник строительных конструкций</w:t>
      </w:r>
      <w:r w:rsidRPr="00951EA6">
        <w:rPr>
          <w:b/>
          <w:i/>
          <w:color w:val="002060"/>
          <w:szCs w:val="28"/>
        </w:rPr>
        <w:t>, электросварщик ручной сварки</w:t>
      </w:r>
    </w:p>
    <w:p w:rsidR="006A5438" w:rsidRDefault="006A5438" w:rsidP="006A5438">
      <w:pPr>
        <w:spacing w:after="0" w:line="240" w:lineRule="auto"/>
        <w:ind w:left="360"/>
        <w:rPr>
          <w:b/>
          <w:color w:val="C00000"/>
          <w:szCs w:val="28"/>
        </w:rPr>
      </w:pPr>
    </w:p>
    <w:p w:rsidR="006A5438" w:rsidRDefault="006A5438" w:rsidP="006A5438">
      <w:pPr>
        <w:spacing w:after="0" w:line="240" w:lineRule="auto"/>
        <w:ind w:left="-709" w:right="2125" w:firstLine="709"/>
        <w:rPr>
          <w:b/>
          <w:color w:val="FF0000"/>
          <w:szCs w:val="28"/>
        </w:rPr>
      </w:pPr>
      <w:r w:rsidRPr="00E76FD0">
        <w:rPr>
          <w:b/>
          <w:color w:val="C00000"/>
          <w:szCs w:val="28"/>
          <w:u w:val="single"/>
        </w:rPr>
        <w:t>На основе</w:t>
      </w:r>
      <w:r>
        <w:rPr>
          <w:b/>
          <w:color w:val="C00000"/>
          <w:szCs w:val="28"/>
          <w:u w:val="single"/>
        </w:rPr>
        <w:t xml:space="preserve"> </w:t>
      </w:r>
      <w:r w:rsidRPr="00E76FD0">
        <w:rPr>
          <w:b/>
          <w:color w:val="C00000"/>
          <w:szCs w:val="28"/>
          <w:u w:val="single"/>
        </w:rPr>
        <w:t>специального образования</w:t>
      </w:r>
      <w:r w:rsidRPr="00E76FD0">
        <w:rPr>
          <w:b/>
          <w:color w:val="FF0000"/>
          <w:szCs w:val="28"/>
        </w:rPr>
        <w:t xml:space="preserve">, </w:t>
      </w:r>
    </w:p>
    <w:p w:rsidR="006A5438" w:rsidRPr="00E76FD0" w:rsidRDefault="006A5438" w:rsidP="006A5438">
      <w:pPr>
        <w:spacing w:after="0" w:line="240" w:lineRule="auto"/>
        <w:ind w:left="-709" w:right="2125" w:firstLine="709"/>
        <w:rPr>
          <w:b/>
          <w:i/>
          <w:color w:val="FF0000"/>
          <w:sz w:val="24"/>
          <w:szCs w:val="24"/>
        </w:rPr>
      </w:pPr>
    </w:p>
    <w:p w:rsidR="006A5438" w:rsidRDefault="006A5438" w:rsidP="006A5438">
      <w:pPr>
        <w:spacing w:after="0" w:line="240" w:lineRule="auto"/>
        <w:ind w:left="-709"/>
        <w:jc w:val="both"/>
        <w:rPr>
          <w:b/>
          <w:i/>
          <w:color w:val="002060"/>
          <w:szCs w:val="28"/>
        </w:rPr>
      </w:pPr>
      <w:r>
        <w:rPr>
          <w:b/>
          <w:iCs/>
          <w:color w:val="002060"/>
          <w:szCs w:val="28"/>
        </w:rPr>
        <w:t>1.</w:t>
      </w:r>
      <w:r>
        <w:rPr>
          <w:b/>
          <w:color w:val="002060"/>
          <w:szCs w:val="28"/>
        </w:rPr>
        <w:t>Изготовление мебели</w:t>
      </w:r>
    </w:p>
    <w:p w:rsidR="006A5438" w:rsidRDefault="006A5438" w:rsidP="006A5438">
      <w:pPr>
        <w:spacing w:after="0" w:line="240" w:lineRule="auto"/>
        <w:ind w:left="-709"/>
        <w:jc w:val="both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</w:t>
      </w:r>
      <w:proofErr w:type="gramStart"/>
      <w:r w:rsidRPr="00512891">
        <w:rPr>
          <w:b/>
          <w:i/>
          <w:color w:val="002060"/>
          <w:szCs w:val="28"/>
        </w:rPr>
        <w:t>столяр</w:t>
      </w:r>
      <w:r>
        <w:rPr>
          <w:b/>
          <w:i/>
          <w:color w:val="FF0000"/>
          <w:sz w:val="24"/>
          <w:szCs w:val="24"/>
        </w:rPr>
        <w:t xml:space="preserve">  </w:t>
      </w:r>
      <w:r w:rsidRPr="00B52136">
        <w:rPr>
          <w:color w:val="FF0000"/>
          <w:sz w:val="24"/>
          <w:szCs w:val="24"/>
        </w:rPr>
        <w:t>срок</w:t>
      </w:r>
      <w:proofErr w:type="gramEnd"/>
      <w:r w:rsidRPr="00B52136">
        <w:rPr>
          <w:color w:val="FF0000"/>
          <w:sz w:val="24"/>
          <w:szCs w:val="24"/>
        </w:rPr>
        <w:t xml:space="preserve"> обучения 1 г</w:t>
      </w:r>
      <w:r>
        <w:rPr>
          <w:color w:val="FF0000"/>
          <w:sz w:val="24"/>
          <w:szCs w:val="24"/>
        </w:rPr>
        <w:t>.</w:t>
      </w:r>
      <w:r w:rsidRPr="00B52136">
        <w:rPr>
          <w:color w:val="FF0000"/>
          <w:sz w:val="24"/>
          <w:szCs w:val="24"/>
        </w:rPr>
        <w:t xml:space="preserve"> 4 м</w:t>
      </w:r>
      <w:r>
        <w:rPr>
          <w:color w:val="FF0000"/>
          <w:sz w:val="24"/>
          <w:szCs w:val="24"/>
        </w:rPr>
        <w:t>.</w:t>
      </w:r>
    </w:p>
    <w:p w:rsidR="006A5438" w:rsidRPr="00951EA6" w:rsidRDefault="006A5438" w:rsidP="006A5438">
      <w:pPr>
        <w:pStyle w:val="table10"/>
        <w:ind w:left="-70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2. </w:t>
      </w:r>
      <w:r w:rsidRPr="00DD2531">
        <w:rPr>
          <w:b/>
          <w:color w:val="002060"/>
          <w:sz w:val="28"/>
          <w:szCs w:val="28"/>
        </w:rPr>
        <w:t>Отделочные строительные работы</w:t>
      </w:r>
      <w:r>
        <w:rPr>
          <w:b/>
          <w:color w:val="002060"/>
          <w:sz w:val="28"/>
          <w:szCs w:val="28"/>
        </w:rPr>
        <w:t xml:space="preserve">. </w:t>
      </w:r>
    </w:p>
    <w:p w:rsidR="006A5438" w:rsidRDefault="006A5438" w:rsidP="006A5438">
      <w:pPr>
        <w:spacing w:after="0" w:line="240" w:lineRule="auto"/>
        <w:jc w:val="both"/>
        <w:rPr>
          <w:b/>
          <w:i/>
          <w:color w:val="002060"/>
          <w:szCs w:val="28"/>
        </w:rPr>
      </w:pPr>
      <w:r w:rsidRPr="00951EA6">
        <w:rPr>
          <w:b/>
          <w:i/>
          <w:color w:val="002060"/>
          <w:szCs w:val="28"/>
        </w:rPr>
        <w:t>штукатур, мал</w:t>
      </w:r>
      <w:r>
        <w:rPr>
          <w:b/>
          <w:i/>
          <w:color w:val="002060"/>
          <w:szCs w:val="28"/>
        </w:rPr>
        <w:t>я</w:t>
      </w:r>
      <w:r w:rsidRPr="00951EA6">
        <w:rPr>
          <w:b/>
          <w:i/>
          <w:color w:val="002060"/>
          <w:szCs w:val="28"/>
        </w:rPr>
        <w:t>р</w:t>
      </w:r>
      <w:r>
        <w:rPr>
          <w:b/>
          <w:i/>
          <w:color w:val="FF0000"/>
          <w:sz w:val="24"/>
          <w:szCs w:val="24"/>
        </w:rPr>
        <w:t xml:space="preserve"> </w:t>
      </w:r>
      <w:r w:rsidRPr="00B52136">
        <w:rPr>
          <w:color w:val="FF0000"/>
          <w:sz w:val="24"/>
          <w:szCs w:val="24"/>
        </w:rPr>
        <w:t xml:space="preserve">срок обучения </w:t>
      </w:r>
      <w:r>
        <w:rPr>
          <w:color w:val="FF0000"/>
          <w:sz w:val="24"/>
          <w:szCs w:val="24"/>
        </w:rPr>
        <w:t>1</w:t>
      </w:r>
      <w:r w:rsidRPr="00B52136">
        <w:rPr>
          <w:color w:val="FF0000"/>
          <w:sz w:val="24"/>
          <w:szCs w:val="24"/>
        </w:rPr>
        <w:t xml:space="preserve"> г</w:t>
      </w:r>
      <w:r>
        <w:rPr>
          <w:color w:val="FF0000"/>
          <w:sz w:val="24"/>
          <w:szCs w:val="24"/>
        </w:rPr>
        <w:t>. 10 м.</w:t>
      </w:r>
    </w:p>
    <w:p w:rsidR="006A5438" w:rsidRPr="00512891" w:rsidRDefault="006A5438" w:rsidP="006A5438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</w:p>
    <w:p w:rsidR="006A5438" w:rsidRPr="00B52136" w:rsidRDefault="006A5438" w:rsidP="006A5438">
      <w:pPr>
        <w:spacing w:after="0" w:line="240" w:lineRule="auto"/>
        <w:ind w:left="-709" w:firstLine="709"/>
        <w:jc w:val="center"/>
        <w:rPr>
          <w:rFonts w:ascii="Bookman Old Style" w:hAnsi="Bookman Old Style"/>
          <w:b/>
          <w:color w:val="C00000"/>
          <w:sz w:val="30"/>
          <w:szCs w:val="30"/>
        </w:rPr>
      </w:pPr>
      <w:r w:rsidRPr="00B52136">
        <w:rPr>
          <w:rFonts w:ascii="Bookman Old Style" w:hAnsi="Bookman Old Style"/>
          <w:b/>
          <w:color w:val="C00000"/>
          <w:sz w:val="30"/>
          <w:szCs w:val="30"/>
        </w:rPr>
        <w:t>НАШ ОПЫТ – ВАШ УСПЕХ!!!</w:t>
      </w:r>
    </w:p>
    <w:p w:rsidR="006A5438" w:rsidRPr="00134B14" w:rsidRDefault="006A5438" w:rsidP="006A5438">
      <w:pPr>
        <w:spacing w:after="0"/>
        <w:ind w:left="-709" w:firstLine="283"/>
        <w:jc w:val="center"/>
        <w:rPr>
          <w:b/>
          <w:color w:val="002060"/>
          <w:sz w:val="30"/>
          <w:szCs w:val="30"/>
        </w:rPr>
      </w:pPr>
      <w:r w:rsidRPr="00134B14">
        <w:rPr>
          <w:b/>
          <w:color w:val="002060"/>
          <w:sz w:val="30"/>
          <w:szCs w:val="30"/>
        </w:rPr>
        <w:t>Прием документов с 15 июня по 23 августа</w:t>
      </w:r>
    </w:p>
    <w:p w:rsidR="006A5438" w:rsidRDefault="006A5438" w:rsidP="006A5438">
      <w:pPr>
        <w:spacing w:after="0"/>
        <w:ind w:left="-709" w:firstLine="283"/>
        <w:jc w:val="center"/>
        <w:rPr>
          <w:b/>
          <w:color w:val="002060"/>
          <w:sz w:val="30"/>
          <w:szCs w:val="30"/>
        </w:rPr>
      </w:pPr>
      <w:r w:rsidRPr="00134B14">
        <w:rPr>
          <w:b/>
          <w:color w:val="002060"/>
          <w:sz w:val="30"/>
          <w:szCs w:val="30"/>
        </w:rPr>
        <w:t>Справки по тел. (8-0177) 73 46 10, 73 47 44</w:t>
      </w:r>
    </w:p>
    <w:p w:rsidR="006A5438" w:rsidRPr="00134B14" w:rsidRDefault="006A5438" w:rsidP="006A5438">
      <w:pPr>
        <w:spacing w:line="240" w:lineRule="auto"/>
        <w:ind w:left="-709" w:firstLine="709"/>
        <w:jc w:val="center"/>
        <w:rPr>
          <w:rFonts w:ascii="Arial Black" w:hAnsi="Arial Black"/>
          <w:b/>
          <w:bCs/>
          <w:color w:val="002060"/>
          <w:sz w:val="30"/>
          <w:szCs w:val="30"/>
        </w:rPr>
      </w:pPr>
      <w:r w:rsidRPr="00134B14">
        <w:rPr>
          <w:rFonts w:ascii="Arial Black" w:hAnsi="Arial Black"/>
          <w:b/>
          <w:bCs/>
          <w:noProof/>
          <w:color w:val="002060"/>
          <w:sz w:val="30"/>
          <w:szCs w:val="30"/>
          <w:lang w:eastAsia="ru-RU"/>
        </w:rPr>
        <w:drawing>
          <wp:inline distT="0" distB="0" distL="0" distR="0" wp14:anchorId="63405D0E" wp14:editId="373ED0D5">
            <wp:extent cx="1047750" cy="1028700"/>
            <wp:effectExtent l="114300" t="38100" r="95250" b="723900"/>
            <wp:docPr id="1" name="Рисунок 3" descr="G:\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ллед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ellipse">
                      <a:avLst/>
                    </a:prstGeom>
                    <a:ln w="28575" cap="rnd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6A5438" w:rsidRDefault="006A5438" w:rsidP="006A5438">
      <w:pPr>
        <w:spacing w:line="240" w:lineRule="auto"/>
        <w:ind w:left="-709" w:firstLine="709"/>
        <w:jc w:val="center"/>
        <w:rPr>
          <w:rFonts w:cs="Times New Roman"/>
          <w:b/>
          <w:bCs/>
          <w:color w:val="002060"/>
          <w:sz w:val="30"/>
          <w:szCs w:val="30"/>
        </w:rPr>
      </w:pPr>
      <w:r w:rsidRPr="00134B14">
        <w:rPr>
          <w:b/>
          <w:color w:val="002060"/>
          <w:sz w:val="30"/>
          <w:szCs w:val="30"/>
        </w:rPr>
        <w:t xml:space="preserve">  Наш адрес: г. Борисов, ул. Почтовая, д.  44</w:t>
      </w:r>
      <w:r>
        <w:rPr>
          <w:b/>
          <w:color w:val="002060"/>
          <w:sz w:val="30"/>
          <w:szCs w:val="30"/>
        </w:rPr>
        <w:t xml:space="preserve">, </w:t>
      </w:r>
      <w:r w:rsidRPr="00134B14">
        <w:rPr>
          <w:b/>
          <w:color w:val="002060"/>
          <w:sz w:val="30"/>
          <w:szCs w:val="30"/>
        </w:rPr>
        <w:t xml:space="preserve"> </w:t>
      </w:r>
      <w:hyperlink r:id="rId7" w:history="1">
        <w:r w:rsidRPr="0027493D">
          <w:rPr>
            <w:rStyle w:val="a6"/>
            <w:rFonts w:cs="Times New Roman"/>
            <w:b/>
            <w:bCs/>
            <w:sz w:val="30"/>
            <w:szCs w:val="30"/>
          </w:rPr>
          <w:t>62@bgspl.by</w:t>
        </w:r>
      </w:hyperlink>
    </w:p>
    <w:p w:rsidR="00DD2531" w:rsidRPr="00451CD9" w:rsidRDefault="00DD2531" w:rsidP="00CF5C86">
      <w:pPr>
        <w:rPr>
          <w:sz w:val="24"/>
          <w:szCs w:val="24"/>
        </w:rPr>
      </w:pPr>
      <w:bookmarkStart w:id="0" w:name="_GoBack"/>
      <w:bookmarkEnd w:id="0"/>
    </w:p>
    <w:p w:rsidR="006C5761" w:rsidRDefault="006C5761" w:rsidP="006C5761">
      <w:pPr>
        <w:rPr>
          <w:sz w:val="24"/>
          <w:szCs w:val="24"/>
        </w:rPr>
      </w:pPr>
    </w:p>
    <w:p w:rsidR="00CF5C86" w:rsidRDefault="00CF5C86" w:rsidP="006C5761">
      <w:pPr>
        <w:rPr>
          <w:sz w:val="24"/>
          <w:szCs w:val="24"/>
        </w:rPr>
      </w:pPr>
    </w:p>
    <w:p w:rsidR="00CF5C86" w:rsidRPr="00451CD9" w:rsidRDefault="00CF5C86" w:rsidP="006C5761">
      <w:pPr>
        <w:rPr>
          <w:sz w:val="24"/>
          <w:szCs w:val="24"/>
        </w:rPr>
      </w:pPr>
    </w:p>
    <w:sectPr w:rsidR="00CF5C86" w:rsidRPr="00451CD9" w:rsidSect="00A96DD7">
      <w:pgSz w:w="11906" w:h="16838"/>
      <w:pgMar w:top="993" w:right="991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8526013"/>
    <w:multiLevelType w:val="hybridMultilevel"/>
    <w:tmpl w:val="54188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565A"/>
    <w:multiLevelType w:val="hybridMultilevel"/>
    <w:tmpl w:val="0E7877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891"/>
    <w:rsid w:val="00091B56"/>
    <w:rsid w:val="00096C6A"/>
    <w:rsid w:val="000A478B"/>
    <w:rsid w:val="00134B14"/>
    <w:rsid w:val="00255D5B"/>
    <w:rsid w:val="0025765C"/>
    <w:rsid w:val="00257E98"/>
    <w:rsid w:val="002603A4"/>
    <w:rsid w:val="00280FA1"/>
    <w:rsid w:val="002A7216"/>
    <w:rsid w:val="002B4208"/>
    <w:rsid w:val="002F5D09"/>
    <w:rsid w:val="00353A40"/>
    <w:rsid w:val="003A15E6"/>
    <w:rsid w:val="003B2851"/>
    <w:rsid w:val="0041797F"/>
    <w:rsid w:val="004B0783"/>
    <w:rsid w:val="00511F58"/>
    <w:rsid w:val="00512891"/>
    <w:rsid w:val="00516D82"/>
    <w:rsid w:val="005241CB"/>
    <w:rsid w:val="00537A6D"/>
    <w:rsid w:val="00593C95"/>
    <w:rsid w:val="005A59B6"/>
    <w:rsid w:val="005C32D3"/>
    <w:rsid w:val="00685D28"/>
    <w:rsid w:val="006A5438"/>
    <w:rsid w:val="006C5761"/>
    <w:rsid w:val="007064CE"/>
    <w:rsid w:val="00721E79"/>
    <w:rsid w:val="00771F85"/>
    <w:rsid w:val="007A6E57"/>
    <w:rsid w:val="008462B8"/>
    <w:rsid w:val="00846361"/>
    <w:rsid w:val="00872072"/>
    <w:rsid w:val="008977B8"/>
    <w:rsid w:val="00903D2A"/>
    <w:rsid w:val="0093382D"/>
    <w:rsid w:val="00951EA6"/>
    <w:rsid w:val="009839E2"/>
    <w:rsid w:val="00A1384C"/>
    <w:rsid w:val="00A24681"/>
    <w:rsid w:val="00A70506"/>
    <w:rsid w:val="00A96DD7"/>
    <w:rsid w:val="00AA0C95"/>
    <w:rsid w:val="00AA6318"/>
    <w:rsid w:val="00B13B47"/>
    <w:rsid w:val="00B47B9D"/>
    <w:rsid w:val="00B52136"/>
    <w:rsid w:val="00BF3708"/>
    <w:rsid w:val="00CC50A4"/>
    <w:rsid w:val="00CF5C86"/>
    <w:rsid w:val="00D029B2"/>
    <w:rsid w:val="00DD2531"/>
    <w:rsid w:val="00E62B83"/>
    <w:rsid w:val="00E76FD0"/>
    <w:rsid w:val="00EA7F17"/>
    <w:rsid w:val="00EC538B"/>
    <w:rsid w:val="00ED0D48"/>
    <w:rsid w:val="00F07151"/>
    <w:rsid w:val="00F700CF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89AC3F-6AF5-4BBB-97FB-B6F9D08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91"/>
    <w:pPr>
      <w:ind w:left="720"/>
      <w:contextualSpacing/>
    </w:pPr>
  </w:style>
  <w:style w:type="paragraph" w:customStyle="1" w:styleId="table10">
    <w:name w:val="table10"/>
    <w:basedOn w:val="a"/>
    <w:rsid w:val="00DD25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D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2@bgsp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2@bgspl.by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2023-05-18T07:06:00Z</cp:lastPrinted>
  <dcterms:created xsi:type="dcterms:W3CDTF">2016-04-19T11:26:00Z</dcterms:created>
  <dcterms:modified xsi:type="dcterms:W3CDTF">2024-02-29T08:30:00Z</dcterms:modified>
</cp:coreProperties>
</file>