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8BB" w:rsidRPr="001A28BB" w:rsidRDefault="001A28BB" w:rsidP="001A28BB">
      <w:pPr>
        <w:spacing w:after="0" w:line="240" w:lineRule="auto"/>
        <w:ind w:left="-142"/>
        <w:jc w:val="center"/>
        <w:rPr>
          <w:rFonts w:ascii="Times New Roman" w:hAnsi="Times New Roman" w:cs="Times New Roman"/>
          <w:b/>
          <w:sz w:val="32"/>
        </w:rPr>
      </w:pPr>
      <w:r w:rsidRPr="001A28BB">
        <w:rPr>
          <w:rFonts w:ascii="Times New Roman" w:hAnsi="Times New Roman" w:cs="Times New Roman"/>
          <w:b/>
          <w:sz w:val="32"/>
        </w:rPr>
        <w:t>Как полюбить жизнь: положительное мышление</w:t>
      </w:r>
    </w:p>
    <w:tbl>
      <w:tblPr>
        <w:tblW w:w="5000" w:type="pct"/>
        <w:tblCellSpacing w:w="0" w:type="dxa"/>
        <w:tblInd w:w="-284" w:type="dxa"/>
        <w:tblCellMar>
          <w:left w:w="0" w:type="dxa"/>
          <w:right w:w="0" w:type="dxa"/>
        </w:tblCellMar>
        <w:tblLook w:val="04A0" w:firstRow="1" w:lastRow="0" w:firstColumn="1" w:lastColumn="0" w:noHBand="0" w:noVBand="1"/>
      </w:tblPr>
      <w:tblGrid>
        <w:gridCol w:w="11056"/>
      </w:tblGrid>
      <w:tr w:rsidR="001A28BB" w:rsidRPr="001A28BB" w:rsidTr="001A28BB">
        <w:trPr>
          <w:tblCellSpacing w:w="0" w:type="dxa"/>
        </w:trPr>
        <w:tc>
          <w:tcPr>
            <w:tcW w:w="0" w:type="auto"/>
            <w:vAlign w:val="center"/>
            <w:hideMark/>
          </w:tcPr>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У вас есть только одна жизнь и так важно использовать ее по максимуму. Однако, не всегда означает, что это просто. Иногда быть счастливым с тем, что у вас есть требует внутренний усилий, чтобы увидеть светлую сторону. К счастью, есть множество вещей, которые могут улучшить ваше мировоззрение, независимо от обстоятельств.</w:t>
            </w:r>
          </w:p>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Положительное мышление</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drawing>
                <wp:inline distT="0" distB="0" distL="0" distR="0" wp14:anchorId="2150F008" wp14:editId="391533AE">
                  <wp:extent cx="4705350" cy="3372167"/>
                  <wp:effectExtent l="0" t="0" r="0" b="0"/>
                  <wp:docPr id="8" name="Рисунок 8" descr="Как полюбить жизнь положительное мыш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олюбить жизнь положительное мышление"/>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05350" cy="3372167"/>
                          </a:xfrm>
                          <a:prstGeom prst="rect">
                            <a:avLst/>
                          </a:prstGeom>
                          <a:noFill/>
                          <a:ln>
                            <a:noFill/>
                          </a:ln>
                        </pic:spPr>
                      </pic:pic>
                    </a:graphicData>
                  </a:graphic>
                </wp:inline>
              </w:drawing>
            </w:r>
          </w:p>
          <w:p w:rsidR="001A28BB" w:rsidRPr="001A28BB" w:rsidRDefault="001A28BB" w:rsidP="001A28BB">
            <w:pPr>
              <w:spacing w:after="0" w:line="240" w:lineRule="auto"/>
              <w:ind w:left="567" w:firstLine="567"/>
              <w:jc w:val="both"/>
              <w:rPr>
                <w:rFonts w:ascii="Times New Roman" w:hAnsi="Times New Roman" w:cs="Times New Roman"/>
                <w:sz w:val="28"/>
              </w:rPr>
            </w:pPr>
            <w:r>
              <w:rPr>
                <w:rFonts w:ascii="Times New Roman" w:hAnsi="Times New Roman" w:cs="Times New Roman"/>
                <w:sz w:val="28"/>
              </w:rPr>
              <w:t>1</w:t>
            </w:r>
            <w:r w:rsidRPr="001A28BB">
              <w:rPr>
                <w:rFonts w:ascii="Times New Roman" w:hAnsi="Times New Roman" w:cs="Times New Roman"/>
                <w:sz w:val="28"/>
              </w:rPr>
              <w:t>. Начинайте каждый день с улыбки. Просыпайтесь каждое утро с таким отношением, словно это особенный новый день. Отпустите все, что, возможно, случилось вчера, и входите в новый день с мыслью, о том, что, что-то произойдет. Вы можете сделать напоминание на свой телефон или положить записку на кровать так, чтобы вы увидели ее первой, как только проснетесь. Можно написать что-то вроде «Будь счастлив» или «Это новый день». Это может даже быть что-то простое вроде смайлика.</w:t>
            </w:r>
          </w:p>
          <w:p w:rsidR="001A28BB" w:rsidRDefault="001A28BB" w:rsidP="001A28BB">
            <w:pPr>
              <w:spacing w:after="0" w:line="240" w:lineRule="auto"/>
              <w:ind w:left="567" w:firstLine="425"/>
              <w:jc w:val="both"/>
              <w:rPr>
                <w:rFonts w:ascii="Times New Roman" w:hAnsi="Times New Roman" w:cs="Times New Roman"/>
                <w:sz w:val="28"/>
              </w:rPr>
            </w:pPr>
            <w:r w:rsidRPr="001A28BB">
              <w:rPr>
                <w:rFonts w:ascii="Times New Roman" w:hAnsi="Times New Roman" w:cs="Times New Roman"/>
                <w:sz w:val="28"/>
              </w:rPr>
              <w:drawing>
                <wp:inline distT="0" distB="0" distL="0" distR="0" wp14:anchorId="7D6C6CB4" wp14:editId="43933512">
                  <wp:extent cx="5409314" cy="3876675"/>
                  <wp:effectExtent l="0" t="0" r="1270" b="0"/>
                  <wp:docPr id="7" name="Рисунок 7" descr="https://www.b17.ru/foto/uploaded/upl_1627227538_619746_q58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17.ru/foto/uploaded/upl_1627227538_619746_q58j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8867" cy="3890688"/>
                          </a:xfrm>
                          <a:prstGeom prst="rect">
                            <a:avLst/>
                          </a:prstGeom>
                          <a:noFill/>
                          <a:ln>
                            <a:noFill/>
                          </a:ln>
                        </pic:spPr>
                      </pic:pic>
                    </a:graphicData>
                  </a:graphic>
                </wp:inline>
              </w:drawing>
            </w:r>
            <w:r w:rsidRPr="001A28BB">
              <w:rPr>
                <w:rFonts w:ascii="Times New Roman" w:hAnsi="Times New Roman" w:cs="Times New Roman"/>
                <w:sz w:val="28"/>
              </w:rPr>
              <w:br/>
            </w:r>
            <w:r w:rsidRPr="001A28BB">
              <w:rPr>
                <w:rFonts w:ascii="Times New Roman" w:hAnsi="Times New Roman" w:cs="Times New Roman"/>
                <w:sz w:val="28"/>
              </w:rPr>
              <w:br/>
            </w:r>
            <w:bookmarkStart w:id="0" w:name="_GoBack"/>
            <w:bookmarkEnd w:id="0"/>
            <w:r>
              <w:rPr>
                <w:rFonts w:ascii="Times New Roman" w:hAnsi="Times New Roman" w:cs="Times New Roman"/>
                <w:sz w:val="28"/>
              </w:rPr>
              <w:lastRenderedPageBreak/>
              <w:t>2</w:t>
            </w:r>
            <w:r w:rsidRPr="001A28BB">
              <w:rPr>
                <w:rFonts w:ascii="Times New Roman" w:hAnsi="Times New Roman" w:cs="Times New Roman"/>
                <w:sz w:val="28"/>
              </w:rPr>
              <w:t xml:space="preserve">. Смейтесь больше. Смех может улучшить настроение, поэтому ищите любые возможности посмеяться. Это может означать трату времени с вашими самыми юморными друзьями, просмотр фильмов или телешоу, которые поразят вас или подписку на группы с </w:t>
            </w:r>
            <w:proofErr w:type="spellStart"/>
            <w:r w:rsidRPr="001A28BB">
              <w:rPr>
                <w:rFonts w:ascii="Times New Roman" w:hAnsi="Times New Roman" w:cs="Times New Roman"/>
                <w:sz w:val="28"/>
              </w:rPr>
              <w:t>мемами</w:t>
            </w:r>
            <w:proofErr w:type="spellEnd"/>
            <w:r w:rsidRPr="001A28BB">
              <w:rPr>
                <w:rFonts w:ascii="Times New Roman" w:hAnsi="Times New Roman" w:cs="Times New Roman"/>
                <w:sz w:val="28"/>
              </w:rPr>
              <w:t xml:space="preserve"> в социальных сетях. Если вам не над чем посмеяться, попробуйте просто посмеяться в слух. Даже если вам придется притворяться по началу, вероятно скоро вы осознаете</w:t>
            </w:r>
            <w:r>
              <w:rPr>
                <w:rFonts w:ascii="Times New Roman" w:hAnsi="Times New Roman" w:cs="Times New Roman"/>
                <w:sz w:val="28"/>
              </w:rPr>
              <w:t>, что ваше хихиканье настоящее.</w:t>
            </w:r>
          </w:p>
          <w:p w:rsidR="001A28BB" w:rsidRDefault="001A28BB" w:rsidP="001A28BB">
            <w:pPr>
              <w:spacing w:after="0" w:line="240" w:lineRule="auto"/>
              <w:ind w:left="567" w:firstLine="425"/>
              <w:jc w:val="both"/>
              <w:rPr>
                <w:rFonts w:ascii="Times New Roman" w:hAnsi="Times New Roman" w:cs="Times New Roman"/>
                <w:sz w:val="28"/>
              </w:rPr>
            </w:pPr>
            <w:r w:rsidRPr="001A28BB">
              <w:rPr>
                <w:rFonts w:ascii="Times New Roman" w:hAnsi="Times New Roman" w:cs="Times New Roman"/>
                <w:sz w:val="28"/>
              </w:rPr>
              <w:t xml:space="preserve">Смех – великолепный </w:t>
            </w:r>
            <w:proofErr w:type="spellStart"/>
            <w:r w:rsidRPr="001A28BB">
              <w:rPr>
                <w:rFonts w:ascii="Times New Roman" w:hAnsi="Times New Roman" w:cs="Times New Roman"/>
                <w:sz w:val="28"/>
              </w:rPr>
              <w:t>сниматель</w:t>
            </w:r>
            <w:proofErr w:type="spellEnd"/>
            <w:r w:rsidRPr="001A28BB">
              <w:rPr>
                <w:rFonts w:ascii="Times New Roman" w:hAnsi="Times New Roman" w:cs="Times New Roman"/>
                <w:sz w:val="28"/>
              </w:rPr>
              <w:t xml:space="preserve"> стресса, и на самом деле физически полезен для вашего тела, особенно для сердца, легких и мышц.</w:t>
            </w:r>
            <w:r w:rsidRPr="001A28BB">
              <w:rPr>
                <w:rFonts w:ascii="Times New Roman" w:hAnsi="Times New Roman" w:cs="Times New Roman"/>
                <w:sz w:val="28"/>
              </w:rPr>
              <w:br/>
            </w:r>
            <w:r w:rsidRPr="001A28BB">
              <w:rPr>
                <w:rFonts w:ascii="Times New Roman" w:hAnsi="Times New Roman" w:cs="Times New Roman"/>
                <w:sz w:val="28"/>
              </w:rPr>
              <w:drawing>
                <wp:inline distT="0" distB="0" distL="0" distR="0" wp14:anchorId="0167BACD" wp14:editId="0375F3FD">
                  <wp:extent cx="4695825" cy="3388822"/>
                  <wp:effectExtent l="0" t="0" r="0" b="2540"/>
                  <wp:docPr id="6" name="Рисунок 6" descr="https://www.b17.ru/foto/uploaded/upl_1627227555_619746_v5z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17.ru/foto/uploaded/upl_1627227555_619746_v5z2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3317" cy="3401446"/>
                          </a:xfrm>
                          <a:prstGeom prst="rect">
                            <a:avLst/>
                          </a:prstGeom>
                          <a:noFill/>
                          <a:ln>
                            <a:noFill/>
                          </a:ln>
                        </pic:spPr>
                      </pic:pic>
                    </a:graphicData>
                  </a:graphic>
                </wp:inline>
              </w:drawing>
            </w:r>
          </w:p>
          <w:p w:rsidR="001A28BB" w:rsidRDefault="001A28BB" w:rsidP="001A28BB">
            <w:pPr>
              <w:spacing w:after="0" w:line="240" w:lineRule="auto"/>
              <w:ind w:left="567" w:firstLine="425"/>
              <w:jc w:val="both"/>
              <w:rPr>
                <w:rFonts w:ascii="Times New Roman" w:hAnsi="Times New Roman" w:cs="Times New Roman"/>
                <w:sz w:val="28"/>
              </w:rPr>
            </w:pPr>
            <w:r w:rsidRPr="001A28BB">
              <w:rPr>
                <w:rFonts w:ascii="Times New Roman" w:hAnsi="Times New Roman" w:cs="Times New Roman"/>
                <w:sz w:val="28"/>
              </w:rPr>
              <w:t xml:space="preserve">3. Каждый день находите время для заботы о себе. Забота о себе обычно означает заботу о своем теле и разуме. Например, каждый день старайтесь употреблять здоровую, питательную пищу, которая дает вашему телу источник энергии, в котором оно так нуждается и делайте упражнения в течение примерно 30 минут несколько дней в неделю, чтобы сохранить собственное здоровье и силу. К тому же, старайтесь придерживаться регулярного расписания и высыпаться, ведь сложно быть радостным </w:t>
            </w:r>
            <w:r>
              <w:rPr>
                <w:rFonts w:ascii="Times New Roman" w:hAnsi="Times New Roman" w:cs="Times New Roman"/>
                <w:sz w:val="28"/>
              </w:rPr>
              <w:t>и здоровым, если вы лишены сна.</w:t>
            </w:r>
            <w:r w:rsidRPr="001A28BB">
              <w:rPr>
                <w:rFonts w:ascii="Times New Roman" w:hAnsi="Times New Roman" w:cs="Times New Roman"/>
                <w:sz w:val="28"/>
              </w:rPr>
              <w:br/>
            </w:r>
            <w:r w:rsidRPr="001A28BB">
              <w:rPr>
                <w:rFonts w:ascii="Times New Roman" w:hAnsi="Times New Roman" w:cs="Times New Roman"/>
                <w:sz w:val="28"/>
              </w:rPr>
              <w:drawing>
                <wp:inline distT="0" distB="0" distL="0" distR="0" wp14:anchorId="5F1DD626" wp14:editId="16AD5FB5">
                  <wp:extent cx="5005553" cy="3629025"/>
                  <wp:effectExtent l="0" t="0" r="5080" b="0"/>
                  <wp:docPr id="5" name="Рисунок 5" descr="https://www.b17.ru/foto/uploaded/upl_1627227634_619746_rj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17.ru/foto/uploaded/upl_1627227634_619746_rjan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8854" cy="3645918"/>
                          </a:xfrm>
                          <a:prstGeom prst="rect">
                            <a:avLst/>
                          </a:prstGeom>
                          <a:noFill/>
                          <a:ln>
                            <a:noFill/>
                          </a:ln>
                        </pic:spPr>
                      </pic:pic>
                    </a:graphicData>
                  </a:graphic>
                </wp:inline>
              </w:drawing>
            </w:r>
          </w:p>
          <w:p w:rsidR="001A28BB" w:rsidRDefault="001A28BB" w:rsidP="001A28BB">
            <w:pPr>
              <w:spacing w:after="0" w:line="240" w:lineRule="auto"/>
              <w:ind w:left="567" w:firstLine="425"/>
              <w:jc w:val="both"/>
              <w:rPr>
                <w:rFonts w:ascii="Times New Roman" w:hAnsi="Times New Roman" w:cs="Times New Roman"/>
                <w:sz w:val="28"/>
              </w:rPr>
            </w:pPr>
            <w:r w:rsidRPr="001A28BB">
              <w:rPr>
                <w:rFonts w:ascii="Times New Roman" w:hAnsi="Times New Roman" w:cs="Times New Roman"/>
                <w:sz w:val="28"/>
              </w:rPr>
              <w:lastRenderedPageBreak/>
              <w:t>4. Поменяйте негативные мысли на позитивные. Это естественно и нормально сомневаться в себе иногда, каждый делает это. Однако, это не означает, что вам следует принять негативные мысли о себе. В течение дня остановитесь и оцените мысли о себе. Если ваши мысли недобрые, попытайтесь перенап</w:t>
            </w:r>
            <w:r>
              <w:rPr>
                <w:rFonts w:ascii="Times New Roman" w:hAnsi="Times New Roman" w:cs="Times New Roman"/>
                <w:sz w:val="28"/>
              </w:rPr>
              <w:t>равить их во что-то позитивное.</w:t>
            </w:r>
          </w:p>
          <w:p w:rsidR="001A28BB" w:rsidRPr="001A28BB" w:rsidRDefault="001A28BB" w:rsidP="001A28BB">
            <w:pPr>
              <w:spacing w:after="0" w:line="240" w:lineRule="auto"/>
              <w:ind w:left="567" w:firstLine="425"/>
              <w:jc w:val="both"/>
              <w:rPr>
                <w:rFonts w:ascii="Times New Roman" w:hAnsi="Times New Roman" w:cs="Times New Roman"/>
                <w:sz w:val="28"/>
              </w:rPr>
            </w:pPr>
            <w:r w:rsidRPr="001A28BB">
              <w:rPr>
                <w:rFonts w:ascii="Times New Roman" w:hAnsi="Times New Roman" w:cs="Times New Roman"/>
                <w:sz w:val="28"/>
              </w:rPr>
              <w:t>К примеру, если вы встретились с чем-то трудным, вместо того, чтобы думать «я не могу сделать это» вы можете подумать «я рад попробовать что-то новое».</w:t>
            </w:r>
            <w:r w:rsidRPr="001A28BB">
              <w:rPr>
                <w:rFonts w:ascii="Times New Roman" w:hAnsi="Times New Roman" w:cs="Times New Roman"/>
                <w:sz w:val="28"/>
              </w:rPr>
              <w:br/>
              <w:t>Если вы чувствуете одиночество, вы можете заменить мысль «Никто меня не любит» на что-то вроде «Сегодня вечером я потрачу время, чтобы связаться со старыми друзьями».</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drawing>
                <wp:inline distT="0" distB="0" distL="0" distR="0" wp14:anchorId="143D6C90" wp14:editId="137A8092">
                  <wp:extent cx="4972050" cy="3588163"/>
                  <wp:effectExtent l="0" t="0" r="0" b="0"/>
                  <wp:docPr id="4" name="Рисунок 4" descr="https://www.b17.ru/foto/uploaded/upl_1627227612_619746_d8h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17.ru/foto/uploaded/upl_1627227612_619746_d8hv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4215" cy="3589725"/>
                          </a:xfrm>
                          <a:prstGeom prst="rect">
                            <a:avLst/>
                          </a:prstGeom>
                          <a:noFill/>
                          <a:ln>
                            <a:noFill/>
                          </a:ln>
                        </pic:spPr>
                      </pic:pic>
                    </a:graphicData>
                  </a:graphic>
                </wp:inline>
              </w:drawing>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5. Начните каждый день практиковать благодарность, чтобы</w:t>
            </w:r>
            <w:r>
              <w:rPr>
                <w:rFonts w:ascii="Times New Roman" w:hAnsi="Times New Roman" w:cs="Times New Roman"/>
                <w:sz w:val="28"/>
              </w:rPr>
              <w:t xml:space="preserve"> помнить, за что вы благодарны.</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 xml:space="preserve">Намеренно выделяйте немного времени каждый день, чтобы подумать над вещами в вашей жизни, за которые вы благодарны. Вы можете просто размышлять над этими вещами </w:t>
            </w:r>
            <w:proofErr w:type="spellStart"/>
            <w:r w:rsidRPr="001A28BB">
              <w:rPr>
                <w:rFonts w:ascii="Times New Roman" w:hAnsi="Times New Roman" w:cs="Times New Roman"/>
                <w:sz w:val="28"/>
              </w:rPr>
              <w:t>просебя</w:t>
            </w:r>
            <w:proofErr w:type="spellEnd"/>
            <w:r w:rsidRPr="001A28BB">
              <w:rPr>
                <w:rFonts w:ascii="Times New Roman" w:hAnsi="Times New Roman" w:cs="Times New Roman"/>
                <w:sz w:val="28"/>
              </w:rPr>
              <w:t>, а можете сказать о них громко или можете записать их в ежедневном журнале благодарности. Ничего страшного, если это что-то маленькое – идея в том, чтобы сосредоточиться на духе благодарности, тогда будет легче найти новые вещи для благодарен</w:t>
            </w:r>
            <w:r>
              <w:rPr>
                <w:rFonts w:ascii="Times New Roman" w:hAnsi="Times New Roman" w:cs="Times New Roman"/>
                <w:sz w:val="28"/>
              </w:rPr>
              <w:t>ия.</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К примеру, в первый день, вы можете быть благодарны за большую чашку супа, когда вы заболели, а на следующий, вы можете быть благодарны за приятный ви</w:t>
            </w:r>
            <w:r>
              <w:rPr>
                <w:rFonts w:ascii="Times New Roman" w:hAnsi="Times New Roman" w:cs="Times New Roman"/>
                <w:sz w:val="28"/>
              </w:rPr>
              <w:t>д из окна вашей ванной комнаты.</w:t>
            </w:r>
          </w:p>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Одно преимущество хранения журнала благодарности в том, что, если у вас плохой день, вы можете достать журнал и прочитать его. Когда вы взгляните на вещи, которые заставили вас улыбаться, ваше настроение скраситься и это напомнить вам, что нужно открыть глаза на то, за что вы можете быть благодарными в этот день.</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lastRenderedPageBreak/>
              <w:br/>
            </w:r>
            <w:r w:rsidRPr="001A28BB">
              <w:rPr>
                <w:rFonts w:ascii="Times New Roman" w:hAnsi="Times New Roman" w:cs="Times New Roman"/>
                <w:sz w:val="28"/>
              </w:rPr>
              <w:drawing>
                <wp:inline distT="0" distB="0" distL="0" distR="0" wp14:anchorId="5DA3139D" wp14:editId="54345F2D">
                  <wp:extent cx="5619750" cy="4027488"/>
                  <wp:effectExtent l="0" t="0" r="0" b="0"/>
                  <wp:docPr id="3" name="Рисунок 3" descr="https://www.b17.ru/foto/uploaded/upl_1627227647_619746_wh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17.ru/foto/uploaded/upl_1627227647_619746_whn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2992" cy="4029811"/>
                          </a:xfrm>
                          <a:prstGeom prst="rect">
                            <a:avLst/>
                          </a:prstGeom>
                          <a:noFill/>
                          <a:ln>
                            <a:noFill/>
                          </a:ln>
                        </pic:spPr>
                      </pic:pic>
                    </a:graphicData>
                  </a:graphic>
                </wp:inline>
              </w:drawing>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6. Находите время для своих интересов. Трата всего времени на работу или рутинные дела не поможет вам почувствовать себя удовлетворенными. Вот почему важно выкраивать время для вещей, которые вы реально любите – это снизит уровень стресса и даст ощутить, что вы контролируете вашу собственную жизнь. К тому же, наслаждение хобби может помочь найти новых друзей и у вас появится то, о чем вы бу</w:t>
            </w:r>
            <w:r>
              <w:rPr>
                <w:rFonts w:ascii="Times New Roman" w:hAnsi="Times New Roman" w:cs="Times New Roman"/>
                <w:sz w:val="28"/>
              </w:rPr>
              <w:t>дете говорить с другими людьми.</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Например, вы можете потратить время на прослушивание музыки, чтение, ведение дневника, занятие спортом, изготовлени</w:t>
            </w:r>
            <w:r>
              <w:rPr>
                <w:rFonts w:ascii="Times New Roman" w:hAnsi="Times New Roman" w:cs="Times New Roman"/>
                <w:sz w:val="28"/>
              </w:rPr>
              <w:t>е поделок или посадками в саду.</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Иногда забота о себе просто означает, что вы знаете, когда ощущаете себя опу</w:t>
            </w:r>
            <w:r>
              <w:rPr>
                <w:rFonts w:ascii="Times New Roman" w:hAnsi="Times New Roman" w:cs="Times New Roman"/>
                <w:sz w:val="28"/>
              </w:rPr>
              <w:t>стошенными и вам нужен перерыв.</w:t>
            </w:r>
          </w:p>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Не бойтесь пробовать что-то новое, ваши интересы могут меняться каждые пару месяцев и это совершенно нормально.</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lastRenderedPageBreak/>
              <w:drawing>
                <wp:inline distT="0" distB="0" distL="0" distR="0" wp14:anchorId="783425D3" wp14:editId="039BFFC0">
                  <wp:extent cx="5514425" cy="3974981"/>
                  <wp:effectExtent l="0" t="0" r="0" b="6985"/>
                  <wp:docPr id="2" name="Рисунок 2" descr="https://www.b17.ru/foto/uploaded/upl_1627227656_619746_gp2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17.ru/foto/uploaded/upl_1627227656_619746_gp2z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304" cy="3977056"/>
                          </a:xfrm>
                          <a:prstGeom prst="rect">
                            <a:avLst/>
                          </a:prstGeom>
                          <a:noFill/>
                          <a:ln>
                            <a:noFill/>
                          </a:ln>
                        </pic:spPr>
                      </pic:pic>
                    </a:graphicData>
                  </a:graphic>
                </wp:inline>
              </w:drawing>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7. Практикуйте осознанность, чтобы оставаться на связи с настоящем. Иногда бывает так просто увлечься мыслями о прошлом или беспокойством о будущем. Упражнения на внимательность помогут обучить ваш мозг оставаться приземленными в том, что на самом деле сейчас происходит вокруг вас. Вот несколько упражнений на внимательность,</w:t>
            </w:r>
            <w:r>
              <w:rPr>
                <w:rFonts w:ascii="Times New Roman" w:hAnsi="Times New Roman" w:cs="Times New Roman"/>
                <w:sz w:val="28"/>
              </w:rPr>
              <w:t xml:space="preserve"> которые вы можете попробовать:</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 xml:space="preserve">Запоминайте все, что вы можете испытать благодаря 5 чувствам. К примеру, вы можете записать, что чувствуют ваши ноги на ковре, звук дорожного движения за окном, запах горящей свечи, вкус вашего </w:t>
            </w:r>
            <w:r>
              <w:rPr>
                <w:rFonts w:ascii="Times New Roman" w:hAnsi="Times New Roman" w:cs="Times New Roman"/>
                <w:sz w:val="28"/>
              </w:rPr>
              <w:t>напитка и вид картины на стене.</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Когда вы едите, замедляйтесь и смакуйте каждый кусочек. Обратите внимание на вкусы еды, и как они объединяются, когда вы едите различные элементы блюда вместе. Так же заметьте текстуры</w:t>
            </w:r>
            <w:r>
              <w:rPr>
                <w:rFonts w:ascii="Times New Roman" w:hAnsi="Times New Roman" w:cs="Times New Roman"/>
                <w:sz w:val="28"/>
              </w:rPr>
              <w:t xml:space="preserve"> еды, которую вы употребляете.</w:t>
            </w:r>
          </w:p>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t>Вдохните медленно и глубоко через нос, обратите внимание на то, как вы чувствуете воздух, как он наполняет вашу грудную клетку и живот. Затем</w:t>
            </w:r>
            <w:r w:rsidRPr="001A28BB">
              <w:rPr>
                <w:rFonts w:ascii="Times New Roman" w:hAnsi="Times New Roman" w:cs="Times New Roman"/>
                <w:sz w:val="28"/>
              </w:rPr>
              <w:br/>
              <w:t>Выдохните медленно через рот и заметьте, что чувствует ваше тело, когда воздух выходит из легких.</w:t>
            </w:r>
          </w:p>
          <w:p w:rsid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drawing>
                <wp:inline distT="0" distB="0" distL="0" distR="0" wp14:anchorId="12AF120A" wp14:editId="6153C054">
                  <wp:extent cx="3955522" cy="2847975"/>
                  <wp:effectExtent l="0" t="0" r="6985" b="0"/>
                  <wp:docPr id="1" name="Рисунок 1" descr="https://www.b17.ru/foto/uploaded/upl_1627227664_619746_fqv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17.ru/foto/uploaded/upl_1627227664_619746_fqv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739" cy="2855331"/>
                          </a:xfrm>
                          <a:prstGeom prst="rect">
                            <a:avLst/>
                          </a:prstGeom>
                          <a:noFill/>
                          <a:ln>
                            <a:noFill/>
                          </a:ln>
                        </pic:spPr>
                      </pic:pic>
                    </a:graphicData>
                  </a:graphic>
                </wp:inline>
              </w:drawing>
            </w:r>
            <w:r w:rsidRPr="001A28BB">
              <w:rPr>
                <w:rFonts w:ascii="Times New Roman" w:hAnsi="Times New Roman" w:cs="Times New Roman"/>
                <w:sz w:val="28"/>
              </w:rPr>
              <w:br/>
            </w:r>
          </w:p>
          <w:p w:rsidR="001A28BB" w:rsidRPr="001A28BB" w:rsidRDefault="001A28BB" w:rsidP="001A28BB">
            <w:pPr>
              <w:spacing w:after="0" w:line="240" w:lineRule="auto"/>
              <w:ind w:left="567" w:firstLine="567"/>
              <w:jc w:val="both"/>
              <w:rPr>
                <w:rFonts w:ascii="Times New Roman" w:hAnsi="Times New Roman" w:cs="Times New Roman"/>
                <w:sz w:val="28"/>
              </w:rPr>
            </w:pPr>
            <w:r w:rsidRPr="001A28BB">
              <w:rPr>
                <w:rFonts w:ascii="Times New Roman" w:hAnsi="Times New Roman" w:cs="Times New Roman"/>
                <w:sz w:val="28"/>
              </w:rPr>
              <w:lastRenderedPageBreak/>
              <w:t>8. Ищите луч надежды в нелегких ситуациях. Неважно, как усердно вы стараетесь быть позитивными, в итоге, вы вероятно столкнетесь с некоторыми трудностями. Это нормально. Вы не можете предотвратить того, что они случаться, но вы можете контролировать то, как вы смотрите на них. Даже если ситуация кажется абсолютно ужасной, попытайтесь найти несколько лучей надежды, даже если вы просто сфокусируетесь на том, как будете рады, как только это все закончится.</w:t>
            </w:r>
          </w:p>
        </w:tc>
      </w:tr>
    </w:tbl>
    <w:p w:rsidR="002F37FC" w:rsidRDefault="002F37FC" w:rsidP="001A28BB">
      <w:pPr>
        <w:ind w:left="567"/>
      </w:pPr>
    </w:p>
    <w:p w:rsidR="001A28BB" w:rsidRDefault="001A28BB" w:rsidP="001A28BB">
      <w:pPr>
        <w:ind w:left="142"/>
      </w:pPr>
      <w:r>
        <w:rPr>
          <w:noProof/>
          <w:lang w:eastAsia="ru-RU"/>
        </w:rPr>
        <w:drawing>
          <wp:inline distT="0" distB="0" distL="0" distR="0" wp14:anchorId="67C4C7DF" wp14:editId="1C4FDEC2">
            <wp:extent cx="6954282" cy="6477000"/>
            <wp:effectExtent l="0" t="0" r="0" b="0"/>
            <wp:docPr id="9" name="Рисунок 9" descr="https://danceon.ru/wp-content/uploads/6/0/3/603602d674de5dd9deadcd40e891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anceon.ru/wp-content/uploads/6/0/3/603602d674de5dd9deadcd40e891155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0325" cy="6482629"/>
                    </a:xfrm>
                    <a:prstGeom prst="rect">
                      <a:avLst/>
                    </a:prstGeom>
                    <a:noFill/>
                    <a:ln>
                      <a:noFill/>
                    </a:ln>
                  </pic:spPr>
                </pic:pic>
              </a:graphicData>
            </a:graphic>
          </wp:inline>
        </w:drawing>
      </w:r>
    </w:p>
    <w:sectPr w:rsidR="001A28BB" w:rsidSect="001A28BB">
      <w:pgSz w:w="11906" w:h="16838"/>
      <w:pgMar w:top="567" w:right="424" w:bottom="28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8BB"/>
    <w:rsid w:val="001752BF"/>
    <w:rsid w:val="001A28BB"/>
    <w:rsid w:val="002F37FC"/>
    <w:rsid w:val="00D41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6065"/>
  <w15:chartTrackingRefBased/>
  <w15:docId w15:val="{28A7F2E2-6957-41B2-8694-3A122A5F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28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22714">
      <w:bodyDiv w:val="1"/>
      <w:marLeft w:val="0"/>
      <w:marRight w:val="0"/>
      <w:marTop w:val="0"/>
      <w:marBottom w:val="0"/>
      <w:divBdr>
        <w:top w:val="none" w:sz="0" w:space="0" w:color="auto"/>
        <w:left w:val="none" w:sz="0" w:space="0" w:color="auto"/>
        <w:bottom w:val="none" w:sz="0" w:space="0" w:color="auto"/>
        <w:right w:val="none" w:sz="0" w:space="0" w:color="auto"/>
      </w:divBdr>
      <w:divsChild>
        <w:div w:id="2091392255">
          <w:marLeft w:val="0"/>
          <w:marRight w:val="0"/>
          <w:marTop w:val="0"/>
          <w:marBottom w:val="300"/>
          <w:divBdr>
            <w:top w:val="none" w:sz="0" w:space="0" w:color="auto"/>
            <w:left w:val="none" w:sz="0" w:space="0" w:color="auto"/>
            <w:bottom w:val="none" w:sz="0" w:space="0" w:color="auto"/>
            <w:right w:val="none" w:sz="0" w:space="0" w:color="auto"/>
          </w:divBdr>
        </w:div>
        <w:div w:id="1661694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878</Words>
  <Characters>5010</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p990088@outlook.com</dc:creator>
  <cp:keywords/>
  <dc:description/>
  <cp:lastModifiedBy>p990088@outlook.com</cp:lastModifiedBy>
  <cp:revision>2</cp:revision>
  <dcterms:created xsi:type="dcterms:W3CDTF">2024-03-06T13:21:00Z</dcterms:created>
  <dcterms:modified xsi:type="dcterms:W3CDTF">2024-03-06T13:29:00Z</dcterms:modified>
</cp:coreProperties>
</file>