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1BF" w:rsidRPr="004001BF" w:rsidRDefault="00F84688" w:rsidP="004001B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Подошвелёва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Д.В.</w:t>
      </w:r>
      <w:bookmarkStart w:id="0" w:name="_GoBack"/>
      <w:bookmarkEnd w:id="0"/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2477"/>
        <w:gridCol w:w="3336"/>
        <w:gridCol w:w="4819"/>
      </w:tblGrid>
      <w:tr w:rsidR="0057424A" w:rsidTr="00EB3331">
        <w:tc>
          <w:tcPr>
            <w:tcW w:w="2477" w:type="dxa"/>
          </w:tcPr>
          <w:p w:rsidR="0057424A" w:rsidRDefault="0057424A" w:rsidP="00400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336" w:type="dxa"/>
          </w:tcPr>
          <w:p w:rsidR="0057424A" w:rsidRDefault="0057424A" w:rsidP="00400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819" w:type="dxa"/>
          </w:tcPr>
          <w:p w:rsidR="0057424A" w:rsidRDefault="0057424A" w:rsidP="00400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57424A" w:rsidTr="00EB3331">
        <w:tc>
          <w:tcPr>
            <w:tcW w:w="2477" w:type="dxa"/>
          </w:tcPr>
          <w:p w:rsidR="0057424A" w:rsidRDefault="0057424A" w:rsidP="00400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Материаловедение группа 1.2</w:t>
            </w:r>
          </w:p>
        </w:tc>
        <w:tc>
          <w:tcPr>
            <w:tcW w:w="3336" w:type="dxa"/>
          </w:tcPr>
          <w:p w:rsidR="0057424A" w:rsidRDefault="0057424A" w:rsidP="00400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1BF">
              <w:rPr>
                <w:rFonts w:ascii="Times New Roman" w:hAnsi="Times New Roman" w:cs="Times New Roman"/>
                <w:sz w:val="28"/>
                <w:szCs w:val="28"/>
              </w:rPr>
              <w:t>Общие сведения об изделиях, изготавливаемых из полиметилметакрилата</w:t>
            </w:r>
          </w:p>
        </w:tc>
        <w:tc>
          <w:tcPr>
            <w:tcW w:w="4819" w:type="dxa"/>
          </w:tcPr>
          <w:p w:rsidR="0057424A" w:rsidRDefault="00EB3331" w:rsidP="00EB3331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1.Изучите</w:t>
            </w:r>
            <w:r w:rsidR="00822C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</w:t>
            </w:r>
            <w:r w:rsidR="00822CD7">
              <w:rPr>
                <w:rFonts w:ascii="Times New Roman" w:hAnsi="Times New Roman" w:cs="Times New Roman"/>
                <w:sz w:val="28"/>
                <w:szCs w:val="28"/>
              </w:rPr>
              <w:t xml:space="preserve"> полиметилметакрилата,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 виды.</w:t>
            </w:r>
          </w:p>
          <w:p w:rsidR="00EB3331" w:rsidRDefault="00EB3331" w:rsidP="00EB3331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2.Назовите свойства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полиметилметакрилата</w:t>
            </w:r>
          </w:p>
          <w:p w:rsidR="00EB3331" w:rsidRDefault="00EB3331" w:rsidP="00EB3331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3.Укажите применение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полиметилметакрилата</w:t>
            </w:r>
          </w:p>
        </w:tc>
      </w:tr>
      <w:tr w:rsidR="0057424A" w:rsidTr="00EB3331">
        <w:tc>
          <w:tcPr>
            <w:tcW w:w="2477" w:type="dxa"/>
          </w:tcPr>
          <w:p w:rsidR="0057424A" w:rsidRDefault="0057424A" w:rsidP="00400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Специальная технология группа 1.1</w:t>
            </w:r>
          </w:p>
        </w:tc>
        <w:tc>
          <w:tcPr>
            <w:tcW w:w="3336" w:type="dxa"/>
          </w:tcPr>
          <w:p w:rsidR="0057424A" w:rsidRPr="0057424A" w:rsidRDefault="0057424A" w:rsidP="005742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424A">
              <w:rPr>
                <w:rFonts w:ascii="Times New Roman" w:hAnsi="Times New Roman"/>
                <w:sz w:val="28"/>
                <w:szCs w:val="28"/>
              </w:rPr>
              <w:t xml:space="preserve">Значение и сущность ремонта. </w:t>
            </w:r>
          </w:p>
          <w:p w:rsidR="0057424A" w:rsidRPr="0057424A" w:rsidRDefault="0057424A" w:rsidP="005742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24A">
              <w:rPr>
                <w:rFonts w:ascii="Times New Roman" w:hAnsi="Times New Roman"/>
                <w:spacing w:val="-4"/>
                <w:sz w:val="28"/>
                <w:szCs w:val="28"/>
              </w:rPr>
              <w:t>Способы и правила ремонта отстающей штукатурки</w:t>
            </w:r>
          </w:p>
        </w:tc>
        <w:tc>
          <w:tcPr>
            <w:tcW w:w="4819" w:type="dxa"/>
          </w:tcPr>
          <w:p w:rsidR="0057424A" w:rsidRDefault="00EB3331" w:rsidP="00400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Изучите сущность ремонта штукатурки</w:t>
            </w:r>
          </w:p>
          <w:p w:rsidR="00EB3331" w:rsidRDefault="00EB3331" w:rsidP="00EB3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Опишите технологическую последовательность ремонта штукатурки</w:t>
            </w:r>
          </w:p>
          <w:p w:rsidR="00EB3331" w:rsidRDefault="00EB3331" w:rsidP="00EB3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Назовите способы ремонта отстающей штукатурки</w:t>
            </w:r>
          </w:p>
        </w:tc>
      </w:tr>
      <w:tr w:rsidR="0057424A" w:rsidTr="00EB3331">
        <w:tc>
          <w:tcPr>
            <w:tcW w:w="2477" w:type="dxa"/>
          </w:tcPr>
          <w:p w:rsidR="0057424A" w:rsidRDefault="0057424A" w:rsidP="00400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Черчение группа 1.4</w:t>
            </w:r>
          </w:p>
        </w:tc>
        <w:tc>
          <w:tcPr>
            <w:tcW w:w="3336" w:type="dxa"/>
          </w:tcPr>
          <w:p w:rsidR="0057424A" w:rsidRDefault="0057424A" w:rsidP="00400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7C1">
              <w:rPr>
                <w:rStyle w:val="212pt3"/>
                <w:b w:val="0"/>
                <w:color w:val="000000"/>
                <w:sz w:val="28"/>
                <w:szCs w:val="28"/>
              </w:rPr>
              <w:t xml:space="preserve">Чертежи </w:t>
            </w:r>
            <w:r>
              <w:rPr>
                <w:rStyle w:val="212pt3"/>
                <w:b w:val="0"/>
                <w:color w:val="000000"/>
                <w:sz w:val="28"/>
                <w:szCs w:val="28"/>
              </w:rPr>
              <w:t>интерьера комнаты с облицовкой стен и колонн плиткой</w:t>
            </w:r>
          </w:p>
        </w:tc>
        <w:tc>
          <w:tcPr>
            <w:tcW w:w="4819" w:type="dxa"/>
          </w:tcPr>
          <w:p w:rsidR="0057424A" w:rsidRDefault="004D1B3A" w:rsidP="004001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Изучите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принцип построения интерьера комнаты с </w:t>
            </w:r>
            <w:r>
              <w:rPr>
                <w:rFonts w:ascii="Times New Roman" w:hAnsi="Times New Roman"/>
                <w:sz w:val="28"/>
                <w:szCs w:val="28"/>
              </w:rPr>
              <w:t>облицовкой стен и колонн плиткой</w:t>
            </w:r>
          </w:p>
          <w:p w:rsidR="004D1B3A" w:rsidRDefault="004D1B3A" w:rsidP="00400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Вычертите на листе формата А3 чертеж интерьера комнаты</w:t>
            </w:r>
          </w:p>
        </w:tc>
      </w:tr>
    </w:tbl>
    <w:p w:rsidR="004001BF" w:rsidRPr="004001BF" w:rsidRDefault="004001BF" w:rsidP="004001B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001BF" w:rsidRPr="00400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1BF"/>
    <w:rsid w:val="002C076C"/>
    <w:rsid w:val="004001BF"/>
    <w:rsid w:val="004D1B3A"/>
    <w:rsid w:val="0057424A"/>
    <w:rsid w:val="00822CD7"/>
    <w:rsid w:val="00EB3331"/>
    <w:rsid w:val="00F8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3">
    <w:name w:val="Основной текст (2) + 12 pt3"/>
    <w:aliases w:val="Полужирный2"/>
    <w:uiPriority w:val="99"/>
    <w:rsid w:val="0057424A"/>
    <w:rPr>
      <w:rFonts w:ascii="Times New Roman" w:hAnsi="Times New Roman" w:cs="Times New Roman"/>
      <w:b/>
      <w:bCs/>
      <w:spacing w:val="0"/>
      <w:sz w:val="24"/>
      <w:szCs w:val="24"/>
      <w:u w:val="none"/>
      <w:shd w:val="clear" w:color="auto" w:fill="FFFFFF"/>
    </w:rPr>
  </w:style>
  <w:style w:type="paragraph" w:styleId="a4">
    <w:name w:val="List Paragraph"/>
    <w:basedOn w:val="a"/>
    <w:uiPriority w:val="34"/>
    <w:qFormat/>
    <w:rsid w:val="004D1B3A"/>
    <w:pPr>
      <w:ind w:left="720"/>
      <w:contextualSpacing/>
    </w:pPr>
  </w:style>
  <w:style w:type="character" w:customStyle="1" w:styleId="FontStyle14">
    <w:name w:val="Font Style14"/>
    <w:rsid w:val="004D1B3A"/>
    <w:rPr>
      <w:rFonts w:ascii="Century Schoolbook" w:hAnsi="Century Schoolbook" w:cs="Century Schoolbook"/>
      <w:spacing w:val="-1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3">
    <w:name w:val="Основной текст (2) + 12 pt3"/>
    <w:aliases w:val="Полужирный2"/>
    <w:uiPriority w:val="99"/>
    <w:rsid w:val="0057424A"/>
    <w:rPr>
      <w:rFonts w:ascii="Times New Roman" w:hAnsi="Times New Roman" w:cs="Times New Roman"/>
      <w:b/>
      <w:bCs/>
      <w:spacing w:val="0"/>
      <w:sz w:val="24"/>
      <w:szCs w:val="24"/>
      <w:u w:val="none"/>
      <w:shd w:val="clear" w:color="auto" w:fill="FFFFFF"/>
    </w:rPr>
  </w:style>
  <w:style w:type="paragraph" w:styleId="a4">
    <w:name w:val="List Paragraph"/>
    <w:basedOn w:val="a"/>
    <w:uiPriority w:val="34"/>
    <w:qFormat/>
    <w:rsid w:val="004D1B3A"/>
    <w:pPr>
      <w:ind w:left="720"/>
      <w:contextualSpacing/>
    </w:pPr>
  </w:style>
  <w:style w:type="character" w:customStyle="1" w:styleId="FontStyle14">
    <w:name w:val="Font Style14"/>
    <w:rsid w:val="004D1B3A"/>
    <w:rPr>
      <w:rFonts w:ascii="Century Schoolbook" w:hAnsi="Century Schoolbook" w:cs="Century Schoolbook"/>
      <w:spacing w:val="-1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2020-04-12T11:21:00Z</dcterms:created>
  <dcterms:modified xsi:type="dcterms:W3CDTF">2020-04-12T12:04:00Z</dcterms:modified>
</cp:coreProperties>
</file>