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CD" w:rsidRDefault="00D37ECD" w:rsidP="00D37ECD"/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Тестовые задания</w:t>
      </w:r>
    </w:p>
    <w:p w:rsidR="00D37ECD" w:rsidRPr="00D37ECD" w:rsidRDefault="00C71FEE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</w:t>
      </w:r>
      <w:r w:rsidR="00D37ECD" w:rsidRPr="00D37ECD">
        <w:rPr>
          <w:sz w:val="28"/>
          <w:szCs w:val="28"/>
        </w:rPr>
        <w:t>«Физическая культура»</w:t>
      </w:r>
    </w:p>
    <w:p w:rsidR="00D37ECD" w:rsidRPr="00A05C2F" w:rsidRDefault="00D37ECD" w:rsidP="00A05C2F">
      <w:pPr>
        <w:jc w:val="center"/>
        <w:rPr>
          <w:b/>
          <w:sz w:val="28"/>
          <w:szCs w:val="28"/>
        </w:rPr>
      </w:pPr>
      <w:r w:rsidRPr="00A05C2F">
        <w:rPr>
          <w:b/>
          <w:sz w:val="28"/>
          <w:szCs w:val="28"/>
        </w:rPr>
        <w:t>1 вариант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Древнегреческие Игры Олимпиады </w:t>
      </w:r>
      <w:bookmarkStart w:id="0" w:name="_GoBack"/>
      <w:bookmarkEnd w:id="0"/>
      <w:r w:rsidRPr="00D37ECD">
        <w:rPr>
          <w:sz w:val="28"/>
          <w:szCs w:val="28"/>
        </w:rPr>
        <w:t>праздновались…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а) у горы Олимп;    б) в Афинах;  в) в Спарте;   г) в Олимпии.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Факел олимпийского огня современных Игр зажигается…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а) в Спарте;    б) у горы Олимп;  в) в Олимпии;   г) в Афинах.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Последние зимние Олимпийские Игры проводились в 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а) </w:t>
      </w:r>
      <w:proofErr w:type="spellStart"/>
      <w:r w:rsidRPr="00D37ECD">
        <w:rPr>
          <w:sz w:val="28"/>
          <w:szCs w:val="28"/>
        </w:rPr>
        <w:t>Лиллехаммере</w:t>
      </w:r>
      <w:proofErr w:type="spellEnd"/>
      <w:r w:rsidRPr="00D37ECD">
        <w:rPr>
          <w:sz w:val="28"/>
          <w:szCs w:val="28"/>
        </w:rPr>
        <w:t xml:space="preserve"> (Норвегия);  б) Нагано (Япония);  в) Атланте (США);   г) </w:t>
      </w:r>
      <w:proofErr w:type="spellStart"/>
      <w:r w:rsidRPr="00D37ECD">
        <w:rPr>
          <w:sz w:val="28"/>
          <w:szCs w:val="28"/>
        </w:rPr>
        <w:t>Солт</w:t>
      </w:r>
      <w:proofErr w:type="spellEnd"/>
      <w:r w:rsidRPr="00D37ECD">
        <w:rPr>
          <w:sz w:val="28"/>
          <w:szCs w:val="28"/>
        </w:rPr>
        <w:t xml:space="preserve">  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</w:t>
      </w:r>
      <w:proofErr w:type="spellStart"/>
      <w:r w:rsidRPr="00D37ECD">
        <w:rPr>
          <w:sz w:val="28"/>
          <w:szCs w:val="28"/>
        </w:rPr>
        <w:t>Лейк</w:t>
      </w:r>
      <w:proofErr w:type="spellEnd"/>
      <w:r w:rsidRPr="00D37ECD">
        <w:rPr>
          <w:sz w:val="28"/>
          <w:szCs w:val="28"/>
        </w:rPr>
        <w:t xml:space="preserve"> Сити (США).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Один из видов человеческой культуры, специфика которого заключается в оптимизации природных свойств людей, принято называть…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а) физическим </w:t>
      </w:r>
      <w:proofErr w:type="gramStart"/>
      <w:r w:rsidRPr="00D37ECD">
        <w:rPr>
          <w:sz w:val="28"/>
          <w:szCs w:val="28"/>
        </w:rPr>
        <w:t xml:space="preserve">развитием;   </w:t>
      </w:r>
      <w:proofErr w:type="gramEnd"/>
      <w:r w:rsidRPr="00D37ECD">
        <w:rPr>
          <w:sz w:val="28"/>
          <w:szCs w:val="28"/>
        </w:rPr>
        <w:t xml:space="preserve"> б) физическим воспитанием;  в) физической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культурой;   г) физическим упражнением.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Виды двигательной активности, благотворно воздействующие на физическое состояние и развитие человека, принято называть…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а) физическим развитием;  б) физическим упражнением;  в) физическим трудом;    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г) физическим воспитанием.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Оздоровительные задачи в процессе физического воспитания решаются на основе…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обеспечения полноценного физического развития;  б) совершенствования телосложения; в) закаливания и физиотерапевтических процедур;                       г) формирования  двигательных умений и навыков.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lastRenderedPageBreak/>
        <w:t>Если ЧСС после выполнения упражнения восстанавливается до уровня, который был до начала урока физической культуры, за 60 сек, то это свидетельствует, что нагрузка…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а) высокая и необходимо время отдыха </w:t>
      </w:r>
      <w:proofErr w:type="gramStart"/>
      <w:r w:rsidRPr="00D37ECD">
        <w:rPr>
          <w:sz w:val="28"/>
          <w:szCs w:val="28"/>
        </w:rPr>
        <w:t>увеличить;  б</w:t>
      </w:r>
      <w:proofErr w:type="gramEnd"/>
      <w:r w:rsidRPr="00D37ECD">
        <w:rPr>
          <w:sz w:val="28"/>
          <w:szCs w:val="28"/>
        </w:rPr>
        <w:t>) мала и ее следует увеличить;  в) переносится организмом относительно легко;  г) достаточно большая, но ее можно повторить.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Основу двигательных способностей составляют…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а) двигательные автоматизмы;  б) сила, быстрота, выносливость;  в) гибкость и </w:t>
      </w:r>
      <w:proofErr w:type="spellStart"/>
      <w:r w:rsidRPr="00D37ECD">
        <w:rPr>
          <w:sz w:val="28"/>
          <w:szCs w:val="28"/>
        </w:rPr>
        <w:t>координированность</w:t>
      </w:r>
      <w:proofErr w:type="spellEnd"/>
      <w:r w:rsidRPr="00D37ECD">
        <w:rPr>
          <w:sz w:val="28"/>
          <w:szCs w:val="28"/>
        </w:rPr>
        <w:t>;  г) физические качества и двигательные умения.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Результатом выполнения силовых упражнений с небольшим отягощением и предельным количеством повторений является…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быстрый рост абсолютной силы;  б) увеличение собственного веса; в) увеличение физиологического поперечника мышц;   г) повышается опасность перенапряжения.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Наиболее распространенным методом совершенствования скоростно-силовых способностей является…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интервальная тренировка; б) метод расчленено-конструктивного упражнения;  в) метод выполнения упражнений с переменной интенсивностью;  г) метод повторного выполнения упражнения.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Для воспитания быстроты используются…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двигательные действия, выполняемые с максимальной интенсивностью;  б) силовые упражнения, выполняемые в высоком темпе;  в) подвижные и спортивные игры; г) упражнения на быстроту реакции и частоту движений.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Комплекс функциональных свойств организма, составляющих основу способности противостоять утомлению в различных видах деятельности, принято называть…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координационно-двигательной выносливостью;  б) спортивной формой;  в) общей выносливостью; г) подготовленностью.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Для воспитания гибкости используются…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lastRenderedPageBreak/>
        <w:t>а) движения рывкового характера;  б) движения, выполняемые с большой амплитудой;  в) пружинящие упражнения;  г) маховые движения с отягощением и без него.</w:t>
      </w:r>
    </w:p>
    <w:p w:rsidR="00D37ECD" w:rsidRPr="00D37ECD" w:rsidRDefault="00D37ECD" w:rsidP="00D37ECD">
      <w:pPr>
        <w:rPr>
          <w:sz w:val="28"/>
          <w:szCs w:val="28"/>
        </w:rPr>
      </w:pPr>
      <w:proofErr w:type="spellStart"/>
      <w:r w:rsidRPr="00D37ECD">
        <w:rPr>
          <w:sz w:val="28"/>
          <w:szCs w:val="28"/>
        </w:rPr>
        <w:t>Координированность</w:t>
      </w:r>
      <w:proofErr w:type="spellEnd"/>
      <w:r w:rsidRPr="00D37ECD">
        <w:rPr>
          <w:sz w:val="28"/>
          <w:szCs w:val="28"/>
        </w:rPr>
        <w:t xml:space="preserve"> повышают с помощью методов…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а) контрастных заданий;  б) воспитания физических качеств;  в) внушения;    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г) обучения.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Выносливость человека не зависит от…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прочности звеньев опорно-двигательного аппарата;  б) силы воли; в) силы мышц; г) возможности систем дыхания и кровообращения.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При воспитании выносливости не применяются упражнения, характерным признаком которых является…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максимальная активность систем энергообеспечения;  б) большая продолжительность;  в) максимальная амплитуда движений; г) измеренная интенсивность.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Систематические и грамотно организованные занятия физическими упражнения укрепляют здоровье, так как…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поступают питательные вещества к системам организма;  б) повышаются возможности дыхательной системы;  в) организма легче противостоит простудным и инфекционным заболеваниям; г) способствует повышению резервных возможностей организма.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Поддержание достигнутого уровня выносливости достигается при выполнении упражнений, повышающих частоту сердечных сокращений до…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а) 120 уд/мин;  б) повышаются 140 уд/мин;  в) 160 уд/мин; г) 160 уд/мин и более.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Профилактика нарушений осанки осуществляется с помощью…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скоростных упражнений;  б) упражнений «на гибкость»;  в) силовых упражнений; г) упражнений «на выносливость».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lastRenderedPageBreak/>
        <w:t>Осанкой называется…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силуэт человека;  б) привычная поза человека в вертикальном положении;  в)  качество позвоночника, обеспечивающее хорошее самочувствие; г) пружинные характеристики позвоночника и стоп.</w:t>
      </w:r>
    </w:p>
    <w:p w:rsidR="00D37ECD" w:rsidRPr="00A05C2F" w:rsidRDefault="00D37ECD" w:rsidP="00A05C2F">
      <w:pPr>
        <w:jc w:val="center"/>
        <w:rPr>
          <w:b/>
          <w:sz w:val="28"/>
          <w:szCs w:val="28"/>
        </w:rPr>
      </w:pPr>
      <w:r w:rsidRPr="00A05C2F">
        <w:rPr>
          <w:b/>
          <w:sz w:val="28"/>
          <w:szCs w:val="28"/>
        </w:rPr>
        <w:t>2 вариант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С какого года ведут отсчет I Олимпийские Игры Древней Греции?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836 г. до н.э.</w:t>
      </w:r>
      <w:proofErr w:type="gramStart"/>
      <w:r w:rsidRPr="00D37ECD">
        <w:rPr>
          <w:sz w:val="28"/>
          <w:szCs w:val="28"/>
        </w:rPr>
        <w:t>;  б</w:t>
      </w:r>
      <w:proofErr w:type="gramEnd"/>
      <w:r w:rsidRPr="00D37ECD">
        <w:rPr>
          <w:sz w:val="28"/>
          <w:szCs w:val="28"/>
        </w:rPr>
        <w:t>) 776 г. до н.э.;  в)  684 г. до н.э.; г) 595 г. до н.э.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Почему античные Олимпийские Игры называли праздниками мира?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Олимпийские Игры имели мировую известность;  б) в период проведения игр прекращались войны;  в)  игры отличались миролюбивым характером.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Какова протяженность беговой дистанции (один старт) на стадионе в Олимпии, которую, по приданию, отмерил легендарный Геракл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164 м 31 см;  б) 190 м 40 см;  в)  192 м 27.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Какую награду получал победитель олимпийских соревнований?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денежное вознаграждение;  б) медаль;  в)  кубок; г) венок из ветвей оливкового дерева.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Отметьте вид спорта, который обеспечивает наибольший эффект при развитии выносливости.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бег на средние дистанции;  б) бег на длинные дистанции;  в)  десятиборье.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Укажите диапазон предельно допустимой частоты сердечных сокращений (ЧСС) при интенсивной физической нагрузке у нетренированного человека.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140-160 уд/мин;  б) 180-200 уд/мин;  в)  200-220 уд/мин.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Отметьте вид спорта, обеспечивающий наибольший эффект при развитии координационных способностей.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гимнастика;  б) лыжи;  в)  плавание.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Что понимают под термином «средства физической культуры»?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лекарства;  б) санитарные нормы;  в)  туризм; г) физические упражнения, силы природы.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lastRenderedPageBreak/>
        <w:t>Кто из знаменитых ученых Древней Греции побеждал на Олимпийских Играх кулачных бойцов?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Архимед;  б) Платон;  в)  Пифагор.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В каком году, и в каком городе состоялись Игры XXII Олимпиады?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1972 г. в Мюнхене;  б) 1976 г. в Монреале;  в)  1980 г. в Москве.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Отметьте вид спорта, который обеспечивает наибольший эффект при развитии гибкости.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гимнастика;  б) акробатика;  в)  гребля.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Назовите фамилию тренера, подготовившего Олимпийского чемпиона 2004 г. в Афинах по борьбе.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а) </w:t>
      </w:r>
      <w:proofErr w:type="spellStart"/>
      <w:r w:rsidRPr="00D37ECD">
        <w:rPr>
          <w:sz w:val="28"/>
          <w:szCs w:val="28"/>
        </w:rPr>
        <w:t>Чёгин</w:t>
      </w:r>
      <w:proofErr w:type="spellEnd"/>
      <w:r w:rsidRPr="00D37ECD">
        <w:rPr>
          <w:sz w:val="28"/>
          <w:szCs w:val="28"/>
        </w:rPr>
        <w:t>;  б) Колесников;  в)  Тараканов.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Что чаще всего характеризуют нарушения осанки?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высокий рост;  б) нарушение изгибов позвоночника;  в)  слабую мускулатуру.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Отметьте диапазон частоты сердечных сокращений в покое у здорового человека.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72-78 уд/мин;  б) 78-82 уд/мин;  в)  86-90 уд/мин.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Основными источниками энергии являются…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белки и витамины;  б) углеводы и жиры;  в)  белки и жиры.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Под закаливанием понимается 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приспособление организма к воздействиям внешней среды;  б) использование солнца, воздуха и воды;  в)  сочетание воздушных и солнечных ванн с гимнастикой; г) купание в холодной воде и хождение босиком.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Под здоровьем понимают такое состояние человека, при котором…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а) его органы и системы работают эффективно и экономно;  б) функции организма быстро восстанавливаются после физических и психических </w:t>
      </w:r>
      <w:r w:rsidRPr="00D37ECD">
        <w:rPr>
          <w:sz w:val="28"/>
          <w:szCs w:val="28"/>
        </w:rPr>
        <w:lastRenderedPageBreak/>
        <w:t>нагрузок;  в)  легко переносятся неблагоприятные климатические условия;        г) наблюдаются все вышеперечисленное.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Правильное дыхание характеризуется…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более продолжительным вдохом;  б) более продолжительным выдохом;  в)  равной продолжительностью вдоха и выдоха; г) вдохом через нос и выдохом ртом.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Соблюдение режима дня способствует укреплению здоровья, потому что…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позволяет избегать неоправданных физических напряжений;  б) обеспечивает ритмичность работы организма;  в)  позволяет правильно планировать дела в течение дня; г) изменяется величина нагрузки на центральную нервную систему.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Укажите ЧСС в покое у нетренированного человека.</w:t>
      </w:r>
    </w:p>
    <w:p w:rsid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85-90 уд/</w:t>
      </w:r>
      <w:proofErr w:type="gramStart"/>
      <w:r w:rsidRPr="00D37ECD">
        <w:rPr>
          <w:sz w:val="28"/>
          <w:szCs w:val="28"/>
        </w:rPr>
        <w:t>мин;  б</w:t>
      </w:r>
      <w:proofErr w:type="gramEnd"/>
      <w:r w:rsidRPr="00D37ECD">
        <w:rPr>
          <w:sz w:val="28"/>
          <w:szCs w:val="28"/>
        </w:rPr>
        <w:t>) 80-84 уд/мин;  в)  60-70 уд/мин;  г) 50-60 уд/мин.</w:t>
      </w:r>
    </w:p>
    <w:p w:rsidR="00BA20B8" w:rsidRPr="00D37ECD" w:rsidRDefault="00BA20B8" w:rsidP="00D37ECD">
      <w:pPr>
        <w:rPr>
          <w:sz w:val="28"/>
          <w:szCs w:val="28"/>
        </w:rPr>
      </w:pPr>
    </w:p>
    <w:p w:rsidR="00D37ECD" w:rsidRPr="00D37ECD" w:rsidRDefault="00D37ECD" w:rsidP="00BA20B8">
      <w:pPr>
        <w:jc w:val="center"/>
        <w:rPr>
          <w:sz w:val="28"/>
          <w:szCs w:val="28"/>
        </w:rPr>
      </w:pPr>
      <w:r w:rsidRPr="00D37ECD">
        <w:rPr>
          <w:sz w:val="28"/>
          <w:szCs w:val="28"/>
        </w:rPr>
        <w:t>3 вариант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1. В каком году был создан Российский олимпийский комитет МОК: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1) в 1900 г.         2) в 1911 г.          3) в 1915 г.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2. В каком году был принят Всесоюзный физкультурный комплекс ГТО: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1) в 1928 г.          2) в 1935 г.          3) в 1931 г.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3. Кто был президентом МОК в период 1972-1980 гг.: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1) Майкл </w:t>
      </w:r>
      <w:proofErr w:type="spellStart"/>
      <w:r w:rsidRPr="00D37ECD">
        <w:rPr>
          <w:sz w:val="28"/>
          <w:szCs w:val="28"/>
        </w:rPr>
        <w:t>Килланин</w:t>
      </w:r>
      <w:proofErr w:type="spellEnd"/>
      <w:r w:rsidRPr="00D37ECD">
        <w:rPr>
          <w:sz w:val="28"/>
          <w:szCs w:val="28"/>
        </w:rPr>
        <w:t xml:space="preserve">       2) Хуан Антонио  </w:t>
      </w:r>
      <w:proofErr w:type="spellStart"/>
      <w:r w:rsidRPr="00D37ECD">
        <w:rPr>
          <w:sz w:val="28"/>
          <w:szCs w:val="28"/>
        </w:rPr>
        <w:t>Самаранч</w:t>
      </w:r>
      <w:proofErr w:type="spellEnd"/>
      <w:r w:rsidRPr="00D37ECD">
        <w:rPr>
          <w:sz w:val="28"/>
          <w:szCs w:val="28"/>
        </w:rPr>
        <w:t xml:space="preserve">      3) Пьер де Кубертен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4. В каком году Россия выступила впервые на Олимпийских играх?: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1) в 1900 г.        2) в 1908 г.            3) в 1912 г.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5. Какую оценку поставите юноше (11 </w:t>
      </w:r>
      <w:proofErr w:type="spellStart"/>
      <w:r w:rsidRPr="00D37ECD">
        <w:rPr>
          <w:sz w:val="28"/>
          <w:szCs w:val="28"/>
        </w:rPr>
        <w:t>кл</w:t>
      </w:r>
      <w:proofErr w:type="spellEnd"/>
      <w:r w:rsidRPr="00D37ECD">
        <w:rPr>
          <w:sz w:val="28"/>
          <w:szCs w:val="28"/>
        </w:rPr>
        <w:t>.) за подтягивание на высокой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перекладине (10 раз):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   1) оценка «3»           2) оценка «4»            3) оценка «5»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6. Какую оценку поставите девушке 11 класса, за подтягивание на низкой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lastRenderedPageBreak/>
        <w:t xml:space="preserve">       перекладине (15 раз):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1) оценку «5»            2)оценку «4»           3)оценку «3»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7. Какую оценку поставите юноше 11 класса, за метание гранаты весом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700 г. (32 метра):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   1) оценку «5»           2) оценку «4»          3) оценку «3»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8. Какую оценку поставите девушке 9 класса за прыжок в длину с места (170 см):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   1) оценку «5»          2) оценку «4»          3) оценку «3»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9. Какие физические способности (качества) развиваются при выполнении «Теста»  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челночный бег 3х10 м: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1) скоростные       2) скоростно-силовые        3)координационные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10. Назовите среднюю интенсивность физической нагрузки по частоте сердечных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сокращений: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            1) 120-140 уд/мин.        2) 140-160 уд/мин.        3) 160-175 уд/мин.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Чем характеризуется утомление?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отказом от работы;  б) временным снижением работоспособности;  в)  повышением ЧСС.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Первая помощь при ушибах заключается в том, что поврежденное место следует…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охладить;  б) постараться положить на возвышение;  в)  растереть; г) положить теплый компресс.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Назовите среднюю интенсивность физической нагрузки по ЧСС.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120-140 уд/мин;  б) 140-160 уд/мин;  в)  160-175 уд/мин; г) 175-190 уд/мин.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Что характеризуют президентские тесты?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lastRenderedPageBreak/>
        <w:t>а) уровень теоретической подготовленности;  б) уровень овладения навыками и учениями;  в)  уровень физического развития; г) уровень физической подготовленности.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Какие физические качества определяются при выполнении «теста» челночный бег 3х10 м?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а) </w:t>
      </w:r>
      <w:proofErr w:type="gramStart"/>
      <w:r w:rsidRPr="00D37ECD">
        <w:rPr>
          <w:sz w:val="28"/>
          <w:szCs w:val="28"/>
        </w:rPr>
        <w:t>скоростные;  б</w:t>
      </w:r>
      <w:proofErr w:type="gramEnd"/>
      <w:r w:rsidRPr="00D37ECD">
        <w:rPr>
          <w:sz w:val="28"/>
          <w:szCs w:val="28"/>
        </w:rPr>
        <w:t>) координационные;  в)  выносливость; г) скоростно-силовые.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Петр Болотников – чемпион Олимпийских Игр в …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а) </w:t>
      </w:r>
      <w:proofErr w:type="gramStart"/>
      <w:r w:rsidRPr="00D37ECD">
        <w:rPr>
          <w:sz w:val="28"/>
          <w:szCs w:val="28"/>
        </w:rPr>
        <w:t>хоккее;  б</w:t>
      </w:r>
      <w:proofErr w:type="gramEnd"/>
      <w:r w:rsidRPr="00D37ECD">
        <w:rPr>
          <w:sz w:val="28"/>
          <w:szCs w:val="28"/>
        </w:rPr>
        <w:t>) боксе;  в)  легкой атлетике; г) плавании.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На каких Олимпийских Играх завоеваны три Олимпийские медали мордовскими спортсменами?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XXVI;  б) XXVII;  в)  XXVIII.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В каком году проходили III Малые Олимпийские Игры Мордовии?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2000;  б) 2001;  в)  2002; г) 2003.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Кто является тренером героя Олимпийских Игр в Афинах Дениса </w:t>
      </w:r>
      <w:proofErr w:type="spellStart"/>
      <w:r w:rsidRPr="00D37ECD">
        <w:rPr>
          <w:sz w:val="28"/>
          <w:szCs w:val="28"/>
        </w:rPr>
        <w:t>Нижегородова</w:t>
      </w:r>
      <w:proofErr w:type="spellEnd"/>
      <w:r w:rsidRPr="00D37ECD">
        <w:rPr>
          <w:sz w:val="28"/>
          <w:szCs w:val="28"/>
        </w:rPr>
        <w:t>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 xml:space="preserve">а) Кабанов Н.Ф.;  б) </w:t>
      </w:r>
      <w:proofErr w:type="spellStart"/>
      <w:r w:rsidRPr="00D37ECD">
        <w:rPr>
          <w:sz w:val="28"/>
          <w:szCs w:val="28"/>
        </w:rPr>
        <w:t>Начаркин</w:t>
      </w:r>
      <w:proofErr w:type="spellEnd"/>
      <w:r w:rsidRPr="00D37ECD">
        <w:rPr>
          <w:sz w:val="28"/>
          <w:szCs w:val="28"/>
        </w:rPr>
        <w:t xml:space="preserve">;  в)  Колесников В.В.; г) </w:t>
      </w:r>
      <w:proofErr w:type="spellStart"/>
      <w:r w:rsidRPr="00D37ECD">
        <w:rPr>
          <w:sz w:val="28"/>
          <w:szCs w:val="28"/>
        </w:rPr>
        <w:t>Чегин</w:t>
      </w:r>
      <w:proofErr w:type="spellEnd"/>
      <w:r w:rsidRPr="00D37ECD">
        <w:rPr>
          <w:sz w:val="28"/>
          <w:szCs w:val="28"/>
        </w:rPr>
        <w:t xml:space="preserve"> В.М.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Через какой промежуток времени проводятся сельские Малые Олимпийские Игры в Мордовии?</w:t>
      </w:r>
    </w:p>
    <w:p w:rsidR="00D37ECD" w:rsidRPr="00D37ECD" w:rsidRDefault="00D37ECD" w:rsidP="00D37ECD">
      <w:pPr>
        <w:rPr>
          <w:sz w:val="28"/>
          <w:szCs w:val="28"/>
        </w:rPr>
      </w:pPr>
      <w:r w:rsidRPr="00D37ECD">
        <w:rPr>
          <w:sz w:val="28"/>
          <w:szCs w:val="28"/>
        </w:rPr>
        <w:t>а) через 1 год;  б) через 2 года;  в)  через 3 года; г) через 4 года.</w:t>
      </w:r>
    </w:p>
    <w:p w:rsidR="00BB6EA7" w:rsidRPr="00D37ECD" w:rsidRDefault="00BB6EA7" w:rsidP="00D37ECD">
      <w:pPr>
        <w:rPr>
          <w:sz w:val="28"/>
          <w:szCs w:val="28"/>
        </w:rPr>
      </w:pPr>
    </w:p>
    <w:sectPr w:rsidR="00BB6EA7" w:rsidRPr="00D3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CD"/>
    <w:rsid w:val="00A05C2F"/>
    <w:rsid w:val="00BA20B8"/>
    <w:rsid w:val="00BB6EA7"/>
    <w:rsid w:val="00C71FEE"/>
    <w:rsid w:val="00D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0FE8-EC75-41E3-B943-BD432E81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</dc:creator>
  <cp:lastModifiedBy>Licey</cp:lastModifiedBy>
  <cp:revision>4</cp:revision>
  <cp:lastPrinted>2020-04-14T11:19:00Z</cp:lastPrinted>
  <dcterms:created xsi:type="dcterms:W3CDTF">2015-10-01T09:17:00Z</dcterms:created>
  <dcterms:modified xsi:type="dcterms:W3CDTF">2020-04-14T11:30:00Z</dcterms:modified>
</cp:coreProperties>
</file>