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D6" w:rsidRDefault="00C35DD6" w:rsidP="00C35DD6">
      <w:pPr>
        <w:jc w:val="center"/>
      </w:pPr>
      <w:r>
        <w:t>Декрет президента Республики Беларусь №6</w:t>
      </w:r>
    </w:p>
    <w:p w:rsidR="00C35DD6" w:rsidRDefault="00C35DD6" w:rsidP="00C35DD6">
      <w:pPr>
        <w:jc w:val="center"/>
      </w:pPr>
      <w:r>
        <w:t>«О неотложных мерах по противодействию незаконному обороту наркотиков»</w:t>
      </w:r>
    </w:p>
    <w:p w:rsidR="00C35DD6" w:rsidRDefault="00C35DD6" w:rsidP="00C35DD6">
      <w:r>
        <w:t xml:space="preserve"> </w:t>
      </w:r>
    </w:p>
    <w:p w:rsidR="00C35DD6" w:rsidRDefault="00C35DD6" w:rsidP="00C35DD6">
      <w:r>
        <w:t xml:space="preserve"> от 28 декабря 2014 года № 6 вступил в силу с 1 января 2015 года</w:t>
      </w:r>
    </w:p>
    <w:p w:rsidR="00C35DD6" w:rsidRDefault="00C35DD6" w:rsidP="00C35DD6">
      <w:pPr>
        <w:jc w:val="both"/>
      </w:pPr>
      <w:r>
        <w:t xml:space="preserve">П. 4.1. </w:t>
      </w:r>
      <w:proofErr w:type="gramStart"/>
      <w:r>
        <w:t>Незаконные с целью сбыта изготовление, переработка, приобретение, хранение, перевозка, пересылка или незаконный сбыт наркоти</w:t>
      </w:r>
      <w:r>
        <w:t>ческих средств, психотропных ве</w:t>
      </w:r>
      <w:r>
        <w:t xml:space="preserve">ществ либо их </w:t>
      </w:r>
      <w:proofErr w:type="spellStart"/>
      <w:r>
        <w:t>прекурсоров</w:t>
      </w:r>
      <w:proofErr w:type="spellEnd"/>
      <w:r>
        <w:t xml:space="preserve"> или аналогов,</w:t>
      </w:r>
      <w:r>
        <w:t xml:space="preserve"> </w:t>
      </w:r>
      <w:r>
        <w:t>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 – 329 или</w:t>
      </w:r>
      <w:r>
        <w:t xml:space="preserve"> 331 Уголовного кодекса Республ</w:t>
      </w:r>
      <w:r>
        <w:t>ики Беларусь, либо в отношении наркотических средст</w:t>
      </w:r>
      <w:r>
        <w:t>в, психотропных веществ, их ана</w:t>
      </w:r>
      <w:r>
        <w:t>логов в крупном размере</w:t>
      </w:r>
      <w:proofErr w:type="gramEnd"/>
      <w:r>
        <w:t xml:space="preserve">, </w:t>
      </w:r>
      <w:proofErr w:type="gramStart"/>
      <w:r>
        <w:t>либо в отношении особо опа</w:t>
      </w:r>
      <w:r>
        <w:t>сных наркотических средств, пси</w:t>
      </w:r>
      <w:r>
        <w:t>хотропных веществ, либо сбыт наркотических средст</w:t>
      </w:r>
      <w:r>
        <w:t xml:space="preserve">в, психотропных веществ, их </w:t>
      </w:r>
      <w:proofErr w:type="spellStart"/>
      <w:r>
        <w:t>пре</w:t>
      </w:r>
      <w:r>
        <w:t>курсоров</w:t>
      </w:r>
      <w:proofErr w:type="spellEnd"/>
      <w:r>
        <w:t xml:space="preserve"> или аналогов на территории учреждения обра</w:t>
      </w:r>
      <w:r>
        <w:t>зования, организации здравоохра</w:t>
      </w:r>
      <w:r>
        <w:t>нения, воинской части, исправительного учреждения, арестного дома, в местах содержания под стражей, лечебно-трудовых профилакториях, в</w:t>
      </w:r>
      <w:r>
        <w:t xml:space="preserve"> месте проведения массовых меро</w:t>
      </w:r>
      <w:r>
        <w:t>приятий либо заведомо несовершеннолетнему</w:t>
      </w:r>
      <w:r>
        <w:t xml:space="preserve"> </w:t>
      </w:r>
      <w:r>
        <w:t>– наказываются лишением свободы на срок от восьми до пятнадцати лет с конфискацией имущества или</w:t>
      </w:r>
      <w:proofErr w:type="gramEnd"/>
      <w:r>
        <w:t xml:space="preserve"> без конфискации;</w:t>
      </w:r>
    </w:p>
    <w:p w:rsidR="00C35DD6" w:rsidRDefault="00C35DD6" w:rsidP="00C35DD6">
      <w:pPr>
        <w:jc w:val="both"/>
      </w:pPr>
      <w:proofErr w:type="gramStart"/>
      <w:r>
        <w:t>п. 4.2. незаконные с целью сбыта изготовление, переработка,</w:t>
      </w:r>
      <w:r>
        <w:t xml:space="preserve"> приобретение, хранение, пе</w:t>
      </w:r>
      <w:r>
        <w:t xml:space="preserve">ревозка, пересылка, или незаконный сбыт наркотических средств, психотропных веществ либо их </w:t>
      </w:r>
      <w:proofErr w:type="spellStart"/>
      <w:r>
        <w:t>прекурсоров</w:t>
      </w:r>
      <w:proofErr w:type="spellEnd"/>
      <w:r>
        <w:t xml:space="preserve"> или аналогов, или действия, предусмотренные в подпункте 4.1 настоящего пункта, совершенные организованной группой либо сопря</w:t>
      </w:r>
      <w:r>
        <w:t>женные с изготов</w:t>
      </w:r>
      <w:r>
        <w:t>лением или переработкой наркотических средств, псих</w:t>
      </w:r>
      <w:r>
        <w:t xml:space="preserve">отропных веществ либо их </w:t>
      </w:r>
      <w:proofErr w:type="spellStart"/>
      <w:r>
        <w:t>прекур</w:t>
      </w:r>
      <w:r>
        <w:t>соров</w:t>
      </w:r>
      <w:proofErr w:type="spellEnd"/>
      <w:r>
        <w:t xml:space="preserve"> или аналогов с использованием лабораторной посуды или лабораторного оборудования, предназначенных для химического</w:t>
      </w:r>
      <w:proofErr w:type="gramEnd"/>
      <w:r>
        <w:t xml:space="preserve"> синтеза, – наказываются лишением свободы на срок от</w:t>
      </w:r>
      <w:r>
        <w:t xml:space="preserve"> </w:t>
      </w:r>
      <w:r>
        <w:t>десяти до двадцати лет с конфискацией имущества или без конфискации;</w:t>
      </w:r>
    </w:p>
    <w:p w:rsidR="00C35DD6" w:rsidRDefault="00C35DD6" w:rsidP="00C35DD6">
      <w:pPr>
        <w:jc w:val="both"/>
      </w:pPr>
      <w:proofErr w:type="gramStart"/>
      <w:r>
        <w:t>п. 4.3. действия, предусмотренные частью 2 статьи 328 Уголовного кодекса Республики Беларусь либо в подпунктах 4.1 или 4.2 настоящего п</w:t>
      </w:r>
      <w:r>
        <w:t>ункта, повлекшие по неосторожно</w:t>
      </w:r>
      <w:r>
        <w:t xml:space="preserve">сти смерть человека в результате потребления им наркотических средств, психотропных веществ или их аналогов, – </w:t>
      </w:r>
      <w:r>
        <w:lastRenderedPageBreak/>
        <w:t>наказываются лишением свободы на срок от двенадцати до двадцати пяти лет с конфискацией имущества или без конфискации;</w:t>
      </w:r>
      <w:bookmarkStart w:id="0" w:name="_GoBack"/>
      <w:bookmarkEnd w:id="0"/>
      <w:proofErr w:type="gramEnd"/>
    </w:p>
    <w:p w:rsidR="00C35DD6" w:rsidRDefault="00C35DD6" w:rsidP="00C35DD6">
      <w:pPr>
        <w:jc w:val="both"/>
      </w:pPr>
      <w:r>
        <w:t xml:space="preserve">п. 4.4. незаконное перемещение через Государственную границу Республики Беларусь наркотических средств, психотропных веществ либо их </w:t>
      </w:r>
      <w:proofErr w:type="spellStart"/>
      <w:r>
        <w:t>прекурсоров</w:t>
      </w:r>
      <w:proofErr w:type="spellEnd"/>
      <w:r>
        <w:t xml:space="preserve">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 на срок от трех до семи лет с конфискацией имущества или без конфискации;</w:t>
      </w:r>
    </w:p>
    <w:p w:rsidR="00C35DD6" w:rsidRDefault="00C35DD6" w:rsidP="00C35DD6">
      <w:pPr>
        <w:jc w:val="both"/>
      </w:pPr>
      <w:proofErr w:type="gramStart"/>
      <w:r>
        <w:t xml:space="preserve">п. 4.5. действие, предусмотренное в подпункте 4.4 настоящего пункта, совершенное </w:t>
      </w:r>
      <w:proofErr w:type="spellStart"/>
      <w:r>
        <w:t>груп</w:t>
      </w:r>
      <w:proofErr w:type="spellEnd"/>
      <w:r>
        <w:t>-пой лиц по предварительному сговору, либо повторно, либо лицом, ранее судимым за преступление, предусмотренное в подпунктах 4.4 – 4</w:t>
      </w:r>
      <w:r>
        <w:t>.6 настоящего пункта, либо долж</w:t>
      </w:r>
      <w:r>
        <w:t>ностным лицом с использованием своих служебных п</w:t>
      </w:r>
      <w:r>
        <w:t>олномочий, либо в отношении осо</w:t>
      </w:r>
      <w:r>
        <w:t>бо опасных наркотических средств, психотропных ве</w:t>
      </w:r>
      <w:r>
        <w:t>ществ, либо в отношении наркоти</w:t>
      </w:r>
      <w:r>
        <w:t xml:space="preserve">ческих средств, психотропных веществ или их аналогов </w:t>
      </w:r>
      <w:r>
        <w:t>в крупном размере</w:t>
      </w:r>
      <w:proofErr w:type="gramEnd"/>
      <w:r>
        <w:t>, – наказывает</w:t>
      </w:r>
      <w:r>
        <w:t>ся лишением свободы на срок от пяти до десяти лет с конфискацией имущества или без конфискации;</w:t>
      </w:r>
    </w:p>
    <w:p w:rsidR="00C35DD6" w:rsidRDefault="00C35DD6" w:rsidP="00C35DD6">
      <w:pPr>
        <w:jc w:val="both"/>
      </w:pPr>
      <w:r>
        <w:t>п. 4.6. действие, предусмотренное в подпунк</w:t>
      </w:r>
      <w:r>
        <w:t>тах 4.4 или 4.5 настоящего пунк</w:t>
      </w:r>
      <w:r>
        <w:t>та, совершенное организованной группой, – наказывается лишением свободы на срок от семи до двенадцати лет с конфискацией имущества или без конфискации;</w:t>
      </w:r>
    </w:p>
    <w:p w:rsidR="00C35DD6" w:rsidRDefault="00C35DD6" w:rsidP="00C35DD6">
      <w:pPr>
        <w:jc w:val="both"/>
      </w:pPr>
      <w:r>
        <w:t>п. 4.7. предоставление помещений для изготовления, переработки и (или) потребления наркотических средств, психотропных веществ, их ан</w:t>
      </w:r>
      <w:r>
        <w:t>алогов или других средств, вызы</w:t>
      </w:r>
      <w:r>
        <w:t>вающих одурманивание, – наказывается арестом на сро</w:t>
      </w:r>
      <w:r>
        <w:t>к до трех месяцев, или ограниче</w:t>
      </w:r>
      <w:r>
        <w:t>нием свободы на срок до пяти лет, или лишением свободы на срок от двух до пяти лет;</w:t>
      </w:r>
    </w:p>
    <w:p w:rsidR="00C35DD6" w:rsidRDefault="00C35DD6" w:rsidP="00C35DD6">
      <w:pPr>
        <w:jc w:val="both"/>
      </w:pPr>
      <w:r>
        <w:t>п. 4.8. организация либо содержание притонов для изгот</w:t>
      </w:r>
      <w:r>
        <w:t>овления, переработки и (или) по</w:t>
      </w:r>
      <w:r>
        <w:t>требления наркотических средств, психотропных веществ, их аналогов или других средств, вызывающих одурманивание, – наказываются ограничением свободы на срок от двух до пяти лет со штрафом или лишением свободы на срок от трех до семи лет со штрафом;</w:t>
      </w:r>
    </w:p>
    <w:p w:rsidR="00C35DD6" w:rsidRDefault="00C35DD6" w:rsidP="00C35DD6">
      <w:pPr>
        <w:jc w:val="both"/>
      </w:pPr>
      <w:r>
        <w:t xml:space="preserve">п. 4.9. действие, предусмотренное в подпунктах 11.1 – </w:t>
      </w:r>
      <w:r>
        <w:t>11.3 пункта 11 настоящего Декре</w:t>
      </w:r>
      <w:r>
        <w:t>та, совершенное в течение года после наложения административного взыскания за такое же нарушение, – наказывается</w:t>
      </w:r>
      <w:r>
        <w:t xml:space="preserve"> </w:t>
      </w:r>
      <w:r>
        <w:t>штрафом, или арестом на с</w:t>
      </w:r>
      <w:r>
        <w:t>рок до трех месяцев, или ограни</w:t>
      </w:r>
      <w:r>
        <w:t>чением свободы на срок до двух лет.</w:t>
      </w:r>
    </w:p>
    <w:p w:rsidR="00C35DD6" w:rsidRDefault="00C35DD6" w:rsidP="00C35DD6">
      <w:pPr>
        <w:jc w:val="both"/>
      </w:pPr>
      <w:r>
        <w:lastRenderedPageBreak/>
        <w:t>п. 5. Лицо, совершившее преступление, предусмотренное частью 2 статьи 328 Уголовного кодекса Республики Беларусь либо в подпунктах 4.1 – 4.3 п</w:t>
      </w:r>
      <w:r>
        <w:t>ункта 4 настоящего Декре</w:t>
      </w:r>
      <w:r>
        <w:t>та, подлежит уголовной ответственности в случ</w:t>
      </w:r>
      <w:r>
        <w:t>ае, если ко времени его соверше</w:t>
      </w:r>
      <w:r>
        <w:t>ния данное лицо достигло четырнадцатилетнего возраста.</w:t>
      </w:r>
    </w:p>
    <w:p w:rsidR="00C35DD6" w:rsidRDefault="00C35DD6" w:rsidP="00C35DD6">
      <w:pPr>
        <w:jc w:val="both"/>
      </w:pPr>
      <w:r>
        <w:t>п. 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</w:t>
      </w:r>
      <w:r>
        <w:t>их веществ, оскорбляющем челове</w:t>
      </w:r>
      <w:r>
        <w:t>ческое достоинство и общественную нравственность, – влечет наложение штрафа в размере от пяти до десяти базовых величин;</w:t>
      </w:r>
    </w:p>
    <w:p w:rsidR="00C35DD6" w:rsidRDefault="00C35DD6" w:rsidP="00C35DD6">
      <w:pPr>
        <w:jc w:val="both"/>
      </w:pPr>
      <w:r>
        <w:t xml:space="preserve">п.11.2. нахождение на рабочем месте в рабочее время </w:t>
      </w:r>
      <w:r>
        <w:t>в состоянии, вызванном потребле</w:t>
      </w:r>
      <w:r>
        <w:t>нием без назначения врача наркотических средств и</w:t>
      </w:r>
      <w:r>
        <w:t>ли психотропных веществ либо по</w:t>
      </w:r>
      <w:r>
        <w:t>треблением их аналогов, токсических или др</w:t>
      </w:r>
      <w:r>
        <w:t>угих  одурманивающих веществ, – вле</w:t>
      </w:r>
      <w:r>
        <w:t>чет наложение штрафа в размере  от восьми до двенадцати базовых величин;</w:t>
      </w:r>
    </w:p>
    <w:p w:rsidR="005F3281" w:rsidRDefault="00C35DD6" w:rsidP="00C35DD6">
      <w:pPr>
        <w:jc w:val="both"/>
      </w:pPr>
      <w:r>
        <w:t>п. 11.3. потребление без назначения врача наркотичес</w:t>
      </w:r>
      <w:r>
        <w:t>ких средств или психотропных ве</w:t>
      </w:r>
      <w:r>
        <w:t>ществ в общественном месте либо потребление их анал</w:t>
      </w:r>
      <w:r>
        <w:t>огов в общественном месте – вле</w:t>
      </w:r>
      <w:r>
        <w:t>чет наложение штрафа в размере от десяти до пятнадцати базовых величин.</w:t>
      </w:r>
    </w:p>
    <w:sectPr w:rsidR="005F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D6"/>
    <w:rsid w:val="005F3281"/>
    <w:rsid w:val="00C3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 по ВР</cp:lastModifiedBy>
  <cp:revision>1</cp:revision>
  <dcterms:created xsi:type="dcterms:W3CDTF">2020-01-03T08:56:00Z</dcterms:created>
  <dcterms:modified xsi:type="dcterms:W3CDTF">2020-01-03T08:59:00Z</dcterms:modified>
</cp:coreProperties>
</file>