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3B4F4E" w:rsidRDefault="003B4F4E" w:rsidP="003B4F4E">
      <w:pPr>
        <w:tabs>
          <w:tab w:val="left" w:pos="9225"/>
        </w:tabs>
        <w:ind w:left="11340" w:hanging="1134"/>
        <w:rPr>
          <w:b/>
        </w:rPr>
      </w:pPr>
      <w:r>
        <w:rPr>
          <w:b/>
        </w:rPr>
        <w:t>УТВЕРЖДЕНО</w:t>
      </w:r>
    </w:p>
    <w:p w:rsidR="003B4F4E" w:rsidRDefault="003B4F4E" w:rsidP="003B4F4E">
      <w:pPr>
        <w:ind w:left="10206"/>
      </w:pPr>
      <w:r>
        <w:t>Приказом д</w:t>
      </w:r>
      <w:r>
        <w:t>иректор</w:t>
      </w:r>
      <w:r>
        <w:t>а</w:t>
      </w:r>
      <w:r>
        <w:t xml:space="preserve"> учреждения образования «</w:t>
      </w:r>
      <w:proofErr w:type="spellStart"/>
      <w:r>
        <w:t>Борисовский</w:t>
      </w:r>
      <w:proofErr w:type="spellEnd"/>
      <w:r>
        <w:t xml:space="preserve">  государственный строительный  профессиональный лицей»</w:t>
      </w:r>
      <w:r>
        <w:t xml:space="preserve"> №296</w:t>
      </w:r>
    </w:p>
    <w:p w:rsidR="003B4F4E" w:rsidRPr="003B4F4E" w:rsidRDefault="003B4F4E" w:rsidP="003B4F4E">
      <w:pPr>
        <w:ind w:left="11340" w:hanging="1134"/>
      </w:pPr>
      <w:r>
        <w:t xml:space="preserve">от </w:t>
      </w:r>
      <w:r w:rsidRPr="003B4F4E">
        <w:t xml:space="preserve">16  сентября   2019 года     </w:t>
      </w:r>
    </w:p>
    <w:p w:rsidR="003B4F4E" w:rsidRPr="003B4F4E" w:rsidRDefault="003B4F4E" w:rsidP="003B4F4E">
      <w:pPr>
        <w:ind w:left="11340" w:hanging="1134"/>
      </w:pPr>
    </w:p>
    <w:p w:rsidR="003B4F4E" w:rsidRDefault="003B4F4E" w:rsidP="003B4F4E"/>
    <w:p w:rsidR="003B4F4E" w:rsidRDefault="003B4F4E" w:rsidP="003B4F4E">
      <w:pPr>
        <w:jc w:val="center"/>
        <w:rPr>
          <w:b/>
        </w:rPr>
      </w:pPr>
      <w:r>
        <w:rPr>
          <w:b/>
        </w:rPr>
        <w:t>РАСПИСАНИЕ РАБОТЫ ОБЪЕДИНЕНИЙ ПО ИНТЕРЕСАМ И СПОРТИВНЫХ СЕКЦИЙ</w:t>
      </w:r>
    </w:p>
    <w:p w:rsidR="003B4F4E" w:rsidRDefault="003B4F4E" w:rsidP="003B4F4E">
      <w:pPr>
        <w:jc w:val="center"/>
        <w:rPr>
          <w:b/>
        </w:rPr>
      </w:pPr>
      <w:r>
        <w:rPr>
          <w:b/>
        </w:rPr>
        <w:t>С  16  СЕНТЯБРЯ   2019    ГОДА.</w:t>
      </w:r>
    </w:p>
    <w:p w:rsidR="003B4F4E" w:rsidRDefault="003B4F4E" w:rsidP="003B4F4E">
      <w:pPr>
        <w:jc w:val="center"/>
        <w:rPr>
          <w:b/>
        </w:rPr>
      </w:pPr>
    </w:p>
    <w:tbl>
      <w:tblPr>
        <w:tblW w:w="15158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142"/>
        <w:gridCol w:w="2411"/>
        <w:gridCol w:w="3257"/>
        <w:gridCol w:w="1843"/>
        <w:gridCol w:w="3818"/>
      </w:tblGrid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объединения по интересам,</w:t>
            </w:r>
          </w:p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3B4F4E" w:rsidRDefault="003B4F4E" w:rsidP="000216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занятий</w:t>
            </w:r>
          </w:p>
        </w:tc>
      </w:tr>
      <w:tr w:rsidR="003B4F4E" w:rsidTr="003B4F4E"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B4F4E" w:rsidRDefault="003B4F4E" w:rsidP="000216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ДЕКОРАТИВНО – ПРИКЛАДНОЕ И ТЕХНИЧЕСКОЕ ТВОРЧЕСТВО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B4F4E" w:rsidRDefault="003B4F4E" w:rsidP="000216E0">
            <w:pPr>
              <w:spacing w:line="276" w:lineRule="auto"/>
            </w:pPr>
            <w:r>
              <w:t>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«Школа ремонта»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Грук Л.В.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Понедельник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Среда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15.00-17.30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15.00-17.30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15.00-17.30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Мастерская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B4F4E" w:rsidRDefault="003B4F4E" w:rsidP="000216E0">
            <w:pPr>
              <w:spacing w:line="276" w:lineRule="auto"/>
            </w:pPr>
            <w:r>
              <w:t>2.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«Столяр»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proofErr w:type="spellStart"/>
            <w:r>
              <w:t>Башлак</w:t>
            </w:r>
            <w:proofErr w:type="spellEnd"/>
            <w:r>
              <w:t xml:space="preserve"> В.В.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Вторник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Четверг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15.30-18.00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15.30-18.00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11.30-14.00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Столярная мастерская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B4F4E" w:rsidRDefault="003B4F4E" w:rsidP="000216E0">
            <w:pPr>
              <w:spacing w:line="276" w:lineRule="auto"/>
            </w:pPr>
            <w:r>
              <w:t>3.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«Токарь»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Мироненко М.И.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Понедельник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Среда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15.30-18.00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15.30-18.00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15.30-18.00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Мастерская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B4F4E" w:rsidRDefault="003B4F4E" w:rsidP="000216E0">
            <w:pPr>
              <w:spacing w:line="276" w:lineRule="auto"/>
            </w:pPr>
            <w: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«Вектор»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proofErr w:type="spellStart"/>
            <w:r>
              <w:t>Стребко</w:t>
            </w:r>
            <w:proofErr w:type="spellEnd"/>
            <w:r>
              <w:t xml:space="preserve"> А.В.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Понедельник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Четверг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16.30-18.30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16.30-18.30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16.30-17.30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Учебный кабинет №7</w:t>
            </w:r>
          </w:p>
        </w:tc>
      </w:tr>
      <w:tr w:rsidR="003B4F4E" w:rsidTr="003B4F4E"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  <w:rPr>
                <w:b/>
              </w:rPr>
            </w:pPr>
          </w:p>
          <w:p w:rsidR="003B4F4E" w:rsidRDefault="003B4F4E" w:rsidP="000216E0">
            <w:pPr>
              <w:spacing w:line="276" w:lineRule="auto"/>
              <w:jc w:val="center"/>
              <w:rPr>
                <w:b/>
              </w:rPr>
            </w:pPr>
          </w:p>
          <w:p w:rsidR="003B4F4E" w:rsidRDefault="003B4F4E" w:rsidP="000216E0">
            <w:pPr>
              <w:spacing w:line="276" w:lineRule="auto"/>
              <w:jc w:val="center"/>
              <w:rPr>
                <w:b/>
              </w:rPr>
            </w:pPr>
          </w:p>
          <w:p w:rsidR="003B4F4E" w:rsidRDefault="003B4F4E" w:rsidP="000216E0">
            <w:pPr>
              <w:spacing w:line="276" w:lineRule="auto"/>
              <w:jc w:val="center"/>
              <w:rPr>
                <w:b/>
              </w:rPr>
            </w:pPr>
          </w:p>
          <w:p w:rsidR="003B4F4E" w:rsidRDefault="003B4F4E" w:rsidP="000216E0">
            <w:pPr>
              <w:spacing w:line="276" w:lineRule="auto"/>
              <w:jc w:val="center"/>
              <w:rPr>
                <w:b/>
              </w:rPr>
            </w:pPr>
          </w:p>
          <w:p w:rsidR="003B4F4E" w:rsidRDefault="003B4F4E" w:rsidP="000216E0">
            <w:pPr>
              <w:spacing w:line="276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</w:rPr>
              <w:t>СПОРТИВНЫЕ СЕКЦИИ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B4F4E" w:rsidRDefault="003B4F4E" w:rsidP="000216E0">
            <w:pPr>
              <w:spacing w:line="276" w:lineRule="auto"/>
            </w:pPr>
            <w: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«Спортивные игры»</w:t>
            </w:r>
          </w:p>
          <w:p w:rsidR="003B4F4E" w:rsidRDefault="003B4F4E" w:rsidP="000216E0">
            <w:pPr>
              <w:spacing w:line="276" w:lineRule="auto"/>
              <w:jc w:val="center"/>
            </w:pPr>
          </w:p>
          <w:p w:rsidR="003B4F4E" w:rsidRDefault="003B4F4E" w:rsidP="000216E0">
            <w:pPr>
              <w:spacing w:line="276" w:lineRule="auto"/>
              <w:jc w:val="center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proofErr w:type="spellStart"/>
            <w:r>
              <w:t>Кашко</w:t>
            </w:r>
            <w:proofErr w:type="spellEnd"/>
            <w:r>
              <w:t xml:space="preserve"> А.Е.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Вторник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15.20-17.50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15.30-17.00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Спортивный зал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B4F4E" w:rsidRDefault="003B4F4E" w:rsidP="000216E0">
            <w:pPr>
              <w:spacing w:line="276" w:lineRule="auto"/>
            </w:pPr>
            <w: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«Атлетическая гимнастика»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proofErr w:type="spellStart"/>
            <w:r>
              <w:t>Кашко</w:t>
            </w:r>
            <w:proofErr w:type="spellEnd"/>
            <w:r>
              <w:t xml:space="preserve"> А.Е.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Среда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19.00-21.15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11.30-13.00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B4F4E" w:rsidRDefault="003B4F4E" w:rsidP="000216E0">
            <w:pPr>
              <w:spacing w:line="276" w:lineRule="auto"/>
              <w:jc w:val="center"/>
            </w:pPr>
            <w:r>
              <w:t>Спортивный зал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B4F4E" w:rsidRDefault="003B4F4E" w:rsidP="000216E0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«Спартак»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Красиков И.Г.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Понедельник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Вторник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Среда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Четверг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15.30-17.30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18.00-20.00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15.30-17.30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18.00-20.00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15.30-16.30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Спортивный зал</w:t>
            </w:r>
          </w:p>
        </w:tc>
      </w:tr>
      <w:tr w:rsidR="003B4F4E" w:rsidTr="003B4F4E">
        <w:tc>
          <w:tcPr>
            <w:tcW w:w="1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ХУДОЖЕСТВЕННОЙ И СОЦИАЛЬНОЙ НАПРАВЛЕННОСТИ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B4F4E" w:rsidRDefault="003B4F4E" w:rsidP="000216E0">
            <w:pPr>
              <w:spacing w:line="276" w:lineRule="auto"/>
            </w:pPr>
            <w: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Хореографическая студия «Реверанс»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proofErr w:type="spellStart"/>
            <w:r>
              <w:t>Лисиченок</w:t>
            </w:r>
            <w:proofErr w:type="spellEnd"/>
            <w:r>
              <w:t xml:space="preserve"> Н.А.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Вторник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Четверг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15.30-18.30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15.30-18.30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11.30-14.30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Актовый зал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Помещение вокальной студии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B4F4E" w:rsidRDefault="003B4F4E" w:rsidP="000216E0">
            <w:pPr>
              <w:spacing w:line="276" w:lineRule="auto"/>
            </w:pPr>
            <w: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Вокально-эстрадная студия «Акварель»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Соколовская М.Г.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Вторник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Среда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15.00-18.30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15.00-18.30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15.00-18.00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Актовый зал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Помещение вокальной студии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B4F4E" w:rsidRDefault="003B4F4E" w:rsidP="000216E0">
            <w:pPr>
              <w:spacing w:line="276" w:lineRule="auto"/>
            </w:pPr>
            <w: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«Уютный дом»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Макарова Л.Д.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Вторник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Среда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17.00-20.30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17.00-20.30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16.00-19.00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Помещение объединения по интересам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«Уютный дом»</w:t>
            </w:r>
          </w:p>
        </w:tc>
      </w:tr>
      <w:tr w:rsidR="003B4F4E" w:rsidTr="003B4F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B4F4E" w:rsidRDefault="003B4F4E" w:rsidP="000216E0">
            <w:pPr>
              <w:spacing w:line="276" w:lineRule="auto"/>
            </w:pPr>
            <w: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«</w:t>
            </w:r>
            <w:proofErr w:type="spellStart"/>
            <w:r>
              <w:t>Спадчына</w:t>
            </w:r>
            <w:proofErr w:type="spellEnd"/>
            <w: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proofErr w:type="spellStart"/>
            <w:r>
              <w:t>Кланюк</w:t>
            </w:r>
            <w:proofErr w:type="spellEnd"/>
            <w:r>
              <w:t xml:space="preserve"> Т.И.</w:t>
            </w:r>
          </w:p>
          <w:p w:rsidR="003B4F4E" w:rsidRDefault="003B4F4E" w:rsidP="000216E0">
            <w:pPr>
              <w:spacing w:line="276" w:lineRule="auto"/>
              <w:jc w:val="center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15.30-18.00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B4F4E" w:rsidRDefault="003B4F4E" w:rsidP="000216E0">
            <w:pPr>
              <w:spacing w:line="276" w:lineRule="auto"/>
              <w:jc w:val="center"/>
            </w:pPr>
            <w:r>
              <w:t>Помещение музейной комнаты</w:t>
            </w:r>
          </w:p>
          <w:p w:rsidR="003B4F4E" w:rsidRDefault="003B4F4E" w:rsidP="000216E0">
            <w:pPr>
              <w:spacing w:line="276" w:lineRule="auto"/>
              <w:jc w:val="center"/>
            </w:pPr>
            <w:r>
              <w:t>Учебный кабинет №2</w:t>
            </w:r>
          </w:p>
        </w:tc>
      </w:tr>
    </w:tbl>
    <w:p w:rsidR="003B4F4E" w:rsidRDefault="003B4F4E" w:rsidP="003B4F4E"/>
    <w:p w:rsidR="003B4F4E" w:rsidRDefault="003B4F4E" w:rsidP="003B4F4E"/>
    <w:p w:rsidR="003B4F4E" w:rsidRDefault="003B4F4E" w:rsidP="003B4F4E">
      <w:r>
        <w:t xml:space="preserve">                                         </w:t>
      </w:r>
    </w:p>
    <w:p w:rsidR="005F3281" w:rsidRDefault="005F3281"/>
    <w:sectPr w:rsidR="005F3281" w:rsidSect="00077BB0">
      <w:pgSz w:w="16838" w:h="11906" w:orient="landscape"/>
      <w:pgMar w:top="720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3B4F4E"/>
    <w:rsid w:val="005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4E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4E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</cp:revision>
  <dcterms:created xsi:type="dcterms:W3CDTF">2019-09-18T07:57:00Z</dcterms:created>
  <dcterms:modified xsi:type="dcterms:W3CDTF">2019-09-18T07:59:00Z</dcterms:modified>
</cp:coreProperties>
</file>