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6A" w:rsidRDefault="00023115" w:rsidP="003E52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5436235</wp:posOffset>
            </wp:positionH>
            <wp:positionV relativeFrom="paragraph">
              <wp:posOffset>-313055</wp:posOffset>
            </wp:positionV>
            <wp:extent cx="1543050" cy="2228850"/>
            <wp:effectExtent l="19050" t="0" r="0" b="0"/>
            <wp:wrapNone/>
            <wp:docPr id="2" name="Рисунок 2" descr="Янка Купала и Якуб Кол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нка Купала и Якуб Кола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9AB"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-450215</wp:posOffset>
            </wp:positionH>
            <wp:positionV relativeFrom="paragraph">
              <wp:posOffset>-360680</wp:posOffset>
            </wp:positionV>
            <wp:extent cx="7553325" cy="10734675"/>
            <wp:effectExtent l="19050" t="0" r="9525" b="0"/>
            <wp:wrapNone/>
            <wp:docPr id="4" name="Рисунок 4" descr="http://pedsovet.su/_ld/458/39652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sovet.su/_ld/458/396524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076A" w:rsidRDefault="0005076A" w:rsidP="003E52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05076A" w:rsidRDefault="0005076A" w:rsidP="003E52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07098B" w:rsidRDefault="0007098B" w:rsidP="003E52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803E2E" w:rsidRPr="00803E2E" w:rsidRDefault="003E52F0" w:rsidP="000709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be-BY"/>
        </w:rPr>
      </w:pPr>
      <w:r w:rsidRPr="00803E2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План мерапрыемстваў</w:t>
      </w:r>
      <w:r w:rsidRPr="00803E2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br/>
        <w:t>УА «Бар</w:t>
      </w:r>
      <w:r w:rsidRPr="00803E2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be-BY"/>
        </w:rPr>
        <w:t>ысаўскі дзяржаўны будаўнічы прафесійны ліцэй”</w:t>
      </w:r>
      <w:r w:rsidRPr="00803E2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br/>
        <w:t>у рамках 135-годдзя з дня нараджэння Янкі Купалы і Якуба Коласа</w:t>
      </w:r>
    </w:p>
    <w:tbl>
      <w:tblPr>
        <w:tblStyle w:val="a4"/>
        <w:tblW w:w="10461" w:type="dxa"/>
        <w:tblInd w:w="-5" w:type="dxa"/>
        <w:tblLayout w:type="fixed"/>
        <w:tblLook w:val="01E0"/>
      </w:tblPr>
      <w:tblGrid>
        <w:gridCol w:w="680"/>
        <w:gridCol w:w="3969"/>
        <w:gridCol w:w="1843"/>
        <w:gridCol w:w="3969"/>
      </w:tblGrid>
      <w:tr w:rsidR="000677FD" w:rsidRPr="00803E2E" w:rsidTr="00550FF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D" w:rsidRPr="00803E2E" w:rsidRDefault="000677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</w:t>
            </w:r>
          </w:p>
          <w:p w:rsidR="000677FD" w:rsidRPr="00803E2E" w:rsidRDefault="000677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D" w:rsidRPr="00803E2E" w:rsidRDefault="000677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Назва мерапрыемства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D" w:rsidRPr="00803E2E" w:rsidRDefault="000677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Тэрміны выканання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D" w:rsidRPr="00803E2E" w:rsidRDefault="000677FD" w:rsidP="005A146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 xml:space="preserve">Адказныя </w:t>
            </w:r>
            <w:r w:rsidR="0083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83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выкананне</w:t>
            </w:r>
          </w:p>
        </w:tc>
      </w:tr>
      <w:tr w:rsidR="000677FD" w:rsidRPr="00803E2E" w:rsidTr="00550FF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D" w:rsidRPr="00803E2E" w:rsidRDefault="000677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D" w:rsidRPr="00803E2E" w:rsidRDefault="007641BB" w:rsidP="007641BB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Паэтычны вечар</w:t>
            </w:r>
            <w:r w:rsidR="004D38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803E2E">
              <w:rPr>
                <w:rStyle w:val="a8"/>
                <w:rFonts w:ascii="Times New Roman" w:hAnsi="Times New Roman" w:cs="Times New Roman"/>
                <w:i/>
                <w:iCs/>
                <w:sz w:val="28"/>
                <w:szCs w:val="28"/>
              </w:rPr>
              <w:t>“Не змоўкне голас</w:t>
            </w:r>
            <w:r w:rsidR="003151E6">
              <w:rPr>
                <w:rStyle w:val="a8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03E2E">
              <w:rPr>
                <w:rStyle w:val="a8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песняроў”</w:t>
            </w: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D" w:rsidRPr="00803E2E" w:rsidRDefault="000677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люты</w:t>
            </w:r>
          </w:p>
          <w:p w:rsidR="000677FD" w:rsidRPr="00803E2E" w:rsidRDefault="000677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2017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D" w:rsidRPr="00803E2E" w:rsidRDefault="00CD4CB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Выкладчык беларускай мовы і літаратуры </w:t>
            </w:r>
            <w:r w:rsidR="006C397C"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Кланюк Т.І</w:t>
            </w: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677FD" w:rsidRPr="00803E2E" w:rsidTr="00550FF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D" w:rsidRPr="00803E2E" w:rsidRDefault="000677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C7" w:rsidRPr="00803E2E" w:rsidRDefault="00C3426F" w:rsidP="00CD4CB9">
            <w:pPr>
              <w:pStyle w:val="a5"/>
              <w:spacing w:after="0" w:line="280" w:lineRule="exact"/>
              <w:jc w:val="both"/>
              <w:rPr>
                <w:rFonts w:cs="Times New Roman"/>
                <w:sz w:val="28"/>
                <w:szCs w:val="28"/>
                <w:lang w:val="be-BY"/>
              </w:rPr>
            </w:pPr>
            <w:r w:rsidRPr="00803E2E">
              <w:rPr>
                <w:rFonts w:cs="Times New Roman"/>
                <w:sz w:val="28"/>
                <w:szCs w:val="28"/>
                <w:lang w:val="be-BY"/>
              </w:rPr>
              <w:t>Кніжныя выставы</w:t>
            </w:r>
            <w:r w:rsidR="003D5AC7" w:rsidRPr="00803E2E">
              <w:rPr>
                <w:rFonts w:cs="Times New Roman"/>
                <w:sz w:val="28"/>
                <w:szCs w:val="28"/>
                <w:lang w:val="be-BY"/>
              </w:rPr>
              <w:t>:</w:t>
            </w:r>
            <w:r w:rsidR="00CD4CB9" w:rsidRPr="00803E2E">
              <w:rPr>
                <w:rFonts w:cs="Times New Roman"/>
                <w:sz w:val="28"/>
                <w:szCs w:val="28"/>
                <w:lang w:val="be-BY"/>
              </w:rPr>
              <w:t xml:space="preserve"> </w:t>
            </w:r>
          </w:p>
          <w:p w:rsidR="000677FD" w:rsidRPr="00803E2E" w:rsidRDefault="003D5AC7" w:rsidP="00CD4CB9">
            <w:pPr>
              <w:pStyle w:val="a5"/>
              <w:spacing w:after="0" w:line="280" w:lineRule="exact"/>
              <w:jc w:val="both"/>
              <w:rPr>
                <w:rFonts w:cs="Times New Roman"/>
                <w:sz w:val="28"/>
                <w:szCs w:val="28"/>
                <w:lang w:val="be-BY"/>
              </w:rPr>
            </w:pPr>
            <w:r w:rsidRPr="00803E2E">
              <w:rPr>
                <w:rFonts w:cs="Times New Roman"/>
                <w:sz w:val="28"/>
                <w:szCs w:val="28"/>
                <w:lang w:val="be-BY"/>
              </w:rPr>
              <w:t xml:space="preserve"> </w:t>
            </w:r>
            <w:r w:rsidR="00CD4CB9" w:rsidRPr="00803E2E">
              <w:rPr>
                <w:rFonts w:cs="Times New Roman"/>
                <w:sz w:val="28"/>
                <w:szCs w:val="28"/>
                <w:lang w:val="be-BY"/>
              </w:rPr>
              <w:t>Вялікія майстры беларускага слова</w:t>
            </w:r>
          </w:p>
          <w:p w:rsidR="00951107" w:rsidRPr="00803E2E" w:rsidRDefault="00951107" w:rsidP="00CD4CB9">
            <w:pPr>
              <w:pStyle w:val="a5"/>
              <w:spacing w:after="0" w:line="280" w:lineRule="exact"/>
              <w:jc w:val="both"/>
              <w:rPr>
                <w:rFonts w:cs="Times New Roman"/>
                <w:sz w:val="28"/>
                <w:szCs w:val="28"/>
                <w:lang w:val="be-BY"/>
              </w:rPr>
            </w:pPr>
            <w:r w:rsidRPr="00803E2E">
              <w:rPr>
                <w:rFonts w:cs="Times New Roman"/>
                <w:sz w:val="28"/>
                <w:szCs w:val="28"/>
                <w:lang w:val="be-BY"/>
              </w:rPr>
              <w:t>Нам засталася спадчына</w:t>
            </w:r>
          </w:p>
          <w:p w:rsidR="00951107" w:rsidRPr="00803E2E" w:rsidRDefault="00951107" w:rsidP="00CD4CB9">
            <w:pPr>
              <w:pStyle w:val="a5"/>
              <w:spacing w:after="0" w:line="280" w:lineRule="exact"/>
              <w:jc w:val="both"/>
              <w:rPr>
                <w:rFonts w:cs="Times New Roman"/>
                <w:sz w:val="28"/>
                <w:szCs w:val="28"/>
                <w:lang w:val="be-BY"/>
              </w:rPr>
            </w:pPr>
            <w:r w:rsidRPr="00803E2E">
              <w:rPr>
                <w:rFonts w:cs="Times New Roman"/>
                <w:sz w:val="28"/>
                <w:szCs w:val="28"/>
                <w:lang w:val="be-BY"/>
              </w:rPr>
              <w:t>Веліч памятных радкоў</w:t>
            </w:r>
          </w:p>
          <w:p w:rsidR="00951107" w:rsidRPr="00803E2E" w:rsidRDefault="00951107" w:rsidP="00CD4CB9">
            <w:pPr>
              <w:pStyle w:val="a5"/>
              <w:spacing w:after="0" w:line="280" w:lineRule="exact"/>
              <w:jc w:val="both"/>
              <w:rPr>
                <w:rFonts w:cs="Times New Roman"/>
                <w:sz w:val="28"/>
                <w:szCs w:val="28"/>
                <w:lang w:val="be-BY"/>
              </w:rPr>
            </w:pPr>
            <w:r w:rsidRPr="00803E2E">
              <w:rPr>
                <w:rFonts w:cs="Times New Roman"/>
                <w:sz w:val="28"/>
                <w:szCs w:val="28"/>
                <w:lang w:val="be-BY"/>
              </w:rPr>
              <w:t xml:space="preserve">Сыны зямлі беларускай </w:t>
            </w:r>
          </w:p>
          <w:p w:rsidR="00290620" w:rsidRPr="00803E2E" w:rsidRDefault="00290620" w:rsidP="00CD4CB9">
            <w:pPr>
              <w:pStyle w:val="a5"/>
              <w:spacing w:after="0" w:line="280" w:lineRule="exact"/>
              <w:jc w:val="both"/>
              <w:rPr>
                <w:rFonts w:cs="Times New Roman"/>
                <w:sz w:val="28"/>
                <w:szCs w:val="28"/>
                <w:lang w:val="be-BY"/>
              </w:rPr>
            </w:pPr>
            <w:r w:rsidRPr="00803E2E">
              <w:rPr>
                <w:rFonts w:eastAsia="Times New Roman" w:cs="Times New Roman"/>
                <w:sz w:val="28"/>
                <w:szCs w:val="28"/>
                <w:lang w:val="be-BY"/>
              </w:rPr>
              <w:t>Зоркі беларускага небасхіл</w:t>
            </w:r>
            <w:r w:rsidR="003D5AC7" w:rsidRPr="00803E2E">
              <w:rPr>
                <w:rFonts w:eastAsia="Times New Roman" w:cs="Times New Roman"/>
                <w:sz w:val="28"/>
                <w:szCs w:val="28"/>
                <w:lang w:val="be-BY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C7" w:rsidRPr="00803E2E" w:rsidRDefault="000677FD">
            <w:pPr>
              <w:pStyle w:val="a5"/>
              <w:spacing w:after="0" w:line="280" w:lineRule="exact"/>
              <w:jc w:val="center"/>
              <w:rPr>
                <w:rFonts w:cs="Times New Roman"/>
                <w:sz w:val="28"/>
                <w:szCs w:val="28"/>
                <w:lang w:val="be-BY"/>
              </w:rPr>
            </w:pPr>
            <w:r w:rsidRPr="00803E2E">
              <w:rPr>
                <w:rFonts w:cs="Times New Roman"/>
                <w:sz w:val="28"/>
                <w:szCs w:val="28"/>
                <w:lang w:val="be-BY"/>
              </w:rPr>
              <w:t>люты-</w:t>
            </w:r>
          </w:p>
          <w:p w:rsidR="000677FD" w:rsidRPr="00803E2E" w:rsidRDefault="00951107">
            <w:pPr>
              <w:pStyle w:val="a5"/>
              <w:spacing w:after="0" w:line="280" w:lineRule="exact"/>
              <w:jc w:val="center"/>
              <w:rPr>
                <w:rFonts w:cs="Times New Roman"/>
                <w:sz w:val="28"/>
                <w:szCs w:val="28"/>
                <w:lang w:val="be-BY"/>
              </w:rPr>
            </w:pPr>
            <w:r w:rsidRPr="00803E2E">
              <w:rPr>
                <w:rFonts w:cs="Times New Roman"/>
                <w:sz w:val="28"/>
                <w:szCs w:val="28"/>
                <w:lang w:val="be-BY"/>
              </w:rPr>
              <w:t>лістапад</w:t>
            </w:r>
          </w:p>
          <w:p w:rsidR="000677FD" w:rsidRPr="00803E2E" w:rsidRDefault="000677FD">
            <w:pPr>
              <w:pStyle w:val="a5"/>
              <w:spacing w:after="0" w:line="280" w:lineRule="exact"/>
              <w:jc w:val="center"/>
              <w:rPr>
                <w:rFonts w:cs="Times New Roman"/>
                <w:sz w:val="28"/>
                <w:szCs w:val="28"/>
                <w:lang w:val="be-BY"/>
              </w:rPr>
            </w:pPr>
            <w:r w:rsidRPr="00803E2E">
              <w:rPr>
                <w:rFonts w:cs="Times New Roman"/>
                <w:sz w:val="28"/>
                <w:szCs w:val="28"/>
                <w:lang w:val="be-BY"/>
              </w:rPr>
              <w:t>2017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D" w:rsidRPr="00803E2E" w:rsidRDefault="00CD4CB9" w:rsidP="006C397C">
            <w:pPr>
              <w:pStyle w:val="a5"/>
              <w:spacing w:after="0" w:line="280" w:lineRule="exact"/>
              <w:jc w:val="both"/>
              <w:rPr>
                <w:rFonts w:cs="Times New Roman"/>
                <w:sz w:val="28"/>
                <w:szCs w:val="28"/>
                <w:lang w:val="be-BY"/>
              </w:rPr>
            </w:pPr>
            <w:r w:rsidRPr="00803E2E">
              <w:rPr>
                <w:rFonts w:cs="Times New Roman"/>
                <w:sz w:val="28"/>
                <w:szCs w:val="28"/>
                <w:lang w:val="be-BY"/>
              </w:rPr>
              <w:t>Выкладчык беларускай мовы і літаратуры Кланюк Т.</w:t>
            </w:r>
            <w:r w:rsidR="006C397C" w:rsidRPr="00803E2E">
              <w:rPr>
                <w:rFonts w:cs="Times New Roman"/>
                <w:sz w:val="28"/>
                <w:szCs w:val="28"/>
                <w:lang w:val="be-BY"/>
              </w:rPr>
              <w:t>І</w:t>
            </w:r>
            <w:r w:rsidRPr="00803E2E">
              <w:rPr>
                <w:rFonts w:cs="Times New Roman"/>
                <w:sz w:val="28"/>
                <w:szCs w:val="28"/>
                <w:lang w:val="be-BY"/>
              </w:rPr>
              <w:t>.</w:t>
            </w:r>
          </w:p>
        </w:tc>
      </w:tr>
      <w:tr w:rsidR="000677FD" w:rsidRPr="00803E2E" w:rsidTr="00550FF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D" w:rsidRPr="00803E2E" w:rsidRDefault="000677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D" w:rsidRPr="00803E2E" w:rsidRDefault="006C397C" w:rsidP="006C397C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Інтэлектуальныя гульні</w:t>
            </w:r>
            <w:r w:rsidR="000677FD" w:rsidRPr="00803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8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0677FD"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 творах Коласа і Купалы</w:t>
            </w:r>
            <w:r w:rsidR="000677FD"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D" w:rsidRPr="00803E2E" w:rsidRDefault="000677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сакавік</w:t>
            </w:r>
          </w:p>
          <w:p w:rsidR="000677FD" w:rsidRPr="00803E2E" w:rsidRDefault="000677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D" w:rsidRPr="00803E2E" w:rsidRDefault="006C397C" w:rsidP="006C397C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Выкладчык беларускай мовы і літаратуры Кланюк Т.І.</w:t>
            </w:r>
          </w:p>
        </w:tc>
      </w:tr>
      <w:tr w:rsidR="000677FD" w:rsidRPr="00803E2E" w:rsidTr="00550FF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D" w:rsidRPr="00803E2E" w:rsidRDefault="000677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D" w:rsidRPr="00803E2E" w:rsidRDefault="004D3880" w:rsidP="006C397C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Вусны часопіс “</w:t>
            </w:r>
            <w:r w:rsidR="006C397C"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Як песня народа-неўміручы наш Колас”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D" w:rsidRPr="00803E2E" w:rsidRDefault="000677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красавік</w:t>
            </w:r>
          </w:p>
          <w:p w:rsidR="000677FD" w:rsidRPr="00803E2E" w:rsidRDefault="000677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2017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D" w:rsidRPr="00803E2E" w:rsidRDefault="007450A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Выкладчык беларускай мовы і літаратуры Кланюк Т.І.</w:t>
            </w:r>
          </w:p>
        </w:tc>
      </w:tr>
      <w:tr w:rsidR="000677FD" w:rsidRPr="00803E2E" w:rsidTr="00550FF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D" w:rsidRPr="00803E2E" w:rsidRDefault="000677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D" w:rsidRPr="00803E2E" w:rsidRDefault="004D3880" w:rsidP="006C397C">
            <w:pPr>
              <w:pStyle w:val="a7"/>
              <w:spacing w:line="280" w:lineRule="exact"/>
              <w:ind w:left="-40"/>
              <w:jc w:val="both"/>
              <w:rPr>
                <w:rFonts w:cs="Times New Roman"/>
                <w:sz w:val="28"/>
                <w:szCs w:val="28"/>
                <w:lang w:val="be-BY"/>
              </w:rPr>
            </w:pPr>
            <w:r>
              <w:rPr>
                <w:rFonts w:cs="Times New Roman"/>
                <w:sz w:val="28"/>
                <w:szCs w:val="28"/>
                <w:lang w:val="be-BY" w:eastAsia="ru-RU"/>
              </w:rPr>
              <w:t>Конкурс чытальнікаў                             “</w:t>
            </w:r>
            <w:r w:rsidR="006C397C" w:rsidRPr="00803E2E">
              <w:rPr>
                <w:rFonts w:cs="Times New Roman"/>
                <w:sz w:val="28"/>
                <w:szCs w:val="28"/>
                <w:lang w:val="be-BY" w:eastAsia="ru-RU"/>
              </w:rPr>
              <w:t>А песня будзе</w:t>
            </w:r>
            <w:r>
              <w:rPr>
                <w:rFonts w:cs="Times New Roman"/>
                <w:sz w:val="28"/>
                <w:szCs w:val="28"/>
                <w:lang w:val="be-BY" w:eastAsia="ru-RU"/>
              </w:rPr>
              <w:t xml:space="preserve"> </w:t>
            </w:r>
            <w:r w:rsidR="006C397C" w:rsidRPr="00803E2E">
              <w:rPr>
                <w:rFonts w:cs="Times New Roman"/>
                <w:sz w:val="28"/>
                <w:szCs w:val="28"/>
                <w:lang w:val="be-BY" w:eastAsia="ru-RU"/>
              </w:rPr>
              <w:t xml:space="preserve"> жыць”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7C" w:rsidRPr="00803E2E" w:rsidRDefault="006C397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Май </w:t>
            </w:r>
          </w:p>
          <w:p w:rsidR="000677FD" w:rsidRPr="00803E2E" w:rsidRDefault="000677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2017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D" w:rsidRPr="00803E2E" w:rsidRDefault="007450A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Выкладчык беларускай мовы і літаратуры Кланюк Т.І.</w:t>
            </w:r>
          </w:p>
        </w:tc>
      </w:tr>
      <w:tr w:rsidR="000677FD" w:rsidRPr="00803E2E" w:rsidTr="00550FF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D" w:rsidRPr="00803E2E" w:rsidRDefault="000677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D" w:rsidRPr="00803E2E" w:rsidRDefault="007641BB" w:rsidP="004D3880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 xml:space="preserve">Завочнае падарожжа па родных мясцінах </w:t>
            </w:r>
            <w:r w:rsidR="004D38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 xml:space="preserve">Янкі </w:t>
            </w:r>
            <w:r w:rsidR="004D3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Купалы і</w:t>
            </w:r>
            <w:r w:rsidR="004D38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 xml:space="preserve">Якуба Коласа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D" w:rsidRPr="00803E2E" w:rsidRDefault="0095110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чэрвень</w:t>
            </w:r>
          </w:p>
          <w:p w:rsidR="000677FD" w:rsidRPr="00803E2E" w:rsidRDefault="000677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2017 года</w:t>
            </w:r>
          </w:p>
          <w:p w:rsidR="000677FD" w:rsidRPr="00803E2E" w:rsidRDefault="000677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D" w:rsidRPr="00803E2E" w:rsidRDefault="007450A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Выкладчык беларускай мовы і літаратуры Кланюк Т.І.</w:t>
            </w:r>
          </w:p>
        </w:tc>
      </w:tr>
      <w:tr w:rsidR="000677FD" w:rsidRPr="00803E2E" w:rsidTr="00550FF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D" w:rsidRPr="00803E2E" w:rsidRDefault="000677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D" w:rsidRPr="00803E2E" w:rsidRDefault="007641BB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Літаратурны дыктант па творах</w:t>
            </w: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Янкі Купалы і Якуба Коласа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D" w:rsidRPr="00803E2E" w:rsidRDefault="0095110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Верасень </w:t>
            </w:r>
            <w:r w:rsidR="000677FD"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2017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D" w:rsidRPr="00803E2E" w:rsidRDefault="007450A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Выкладчык беларускай мовы і літаратуры Кланюк Т.І.</w:t>
            </w:r>
          </w:p>
        </w:tc>
      </w:tr>
      <w:tr w:rsidR="000677FD" w:rsidRPr="00803E2E" w:rsidTr="00550FF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D" w:rsidRPr="00803E2E" w:rsidRDefault="000677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FD" w:rsidRPr="00803E2E" w:rsidRDefault="007450A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Літаратурна-музычная гасцёўня “Песняры зямлі беларускай”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D" w:rsidRPr="00803E2E" w:rsidRDefault="0095110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Кастрычнік </w:t>
            </w:r>
          </w:p>
          <w:p w:rsidR="000677FD" w:rsidRPr="00803E2E" w:rsidRDefault="000677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2017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D" w:rsidRPr="00803E2E" w:rsidRDefault="007450A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Выкладчык беларускай мовы і літаратуры Кланюк Т.І.</w:t>
            </w:r>
          </w:p>
        </w:tc>
      </w:tr>
      <w:tr w:rsidR="000677FD" w:rsidRPr="00803E2E" w:rsidTr="00550FF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D" w:rsidRPr="00803E2E" w:rsidRDefault="000677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D" w:rsidRPr="00803E2E" w:rsidRDefault="007450A9" w:rsidP="003D5AC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Лекцыя для навучэнцаў, прысвечаная жыццю і творчасці Янкі Купалы і Якуба Коласа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D" w:rsidRPr="00803E2E" w:rsidRDefault="0095110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лістапад</w:t>
            </w:r>
            <w:r w:rsidR="000677FD" w:rsidRPr="00803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7FD" w:rsidRPr="00803E2E" w:rsidRDefault="000677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D" w:rsidRPr="00803E2E" w:rsidRDefault="007450A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Выкладчык беларускай мовы і літаратуры Кланюк Т.І.</w:t>
            </w:r>
          </w:p>
        </w:tc>
      </w:tr>
      <w:tr w:rsidR="000677FD" w:rsidRPr="00803E2E" w:rsidTr="00550FF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D" w:rsidRPr="00803E2E" w:rsidRDefault="000677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D" w:rsidRPr="00803E2E" w:rsidRDefault="007641BB" w:rsidP="003D5AC7">
            <w:pPr>
              <w:autoSpaceDE w:val="0"/>
              <w:autoSpaceDN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r w:rsidR="000677FD"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іктарына для </w:t>
            </w:r>
            <w:r w:rsidR="00C3426F"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выкладчыкаў</w:t>
            </w:r>
            <w:r w:rsidR="000677FD"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навучэнцаў</w:t>
            </w:r>
            <w:r w:rsidR="003D5AC7"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677FD"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прысвечаная жыццю і творчасці Янкі Купалы і Якуба Коласа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D" w:rsidRPr="00803E2E" w:rsidRDefault="000677FD"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верасень</w:t>
            </w:r>
          </w:p>
          <w:p w:rsidR="000677FD" w:rsidRPr="00803E2E" w:rsidRDefault="000677FD"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2017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D" w:rsidRPr="00803E2E" w:rsidRDefault="007450A9">
            <w:pPr>
              <w:autoSpaceDE w:val="0"/>
              <w:autoSpaceDN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Выкладчык беларускай мовы і літаратуры Кланюк Т.І.</w:t>
            </w:r>
          </w:p>
        </w:tc>
      </w:tr>
      <w:tr w:rsidR="000677FD" w:rsidRPr="00803E2E" w:rsidTr="00550FF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D" w:rsidRPr="00803E2E" w:rsidRDefault="000677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D" w:rsidRPr="00803E2E" w:rsidRDefault="000677FD" w:rsidP="007450A9">
            <w:pPr>
              <w:autoSpaceDE w:val="0"/>
              <w:autoSpaceDN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7450A9"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Падрыхтоўка п</w:t>
            </w:r>
            <w:r w:rsidR="003D5AC7"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рэзентацый,прысвечаных</w:t>
            </w:r>
            <w:r w:rsidR="007450A9"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135-годдзю Я. Коласа Я. Купалы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D" w:rsidRPr="00803E2E" w:rsidRDefault="007450A9"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 працягу </w:t>
            </w:r>
            <w:r w:rsidR="00550F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0677FD" w:rsidRPr="00803E2E" w:rsidRDefault="000677FD"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2017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D" w:rsidRPr="00803E2E" w:rsidRDefault="000677FD">
            <w:pPr>
              <w:autoSpaceDE w:val="0"/>
              <w:autoSpaceDN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0677FD" w:rsidRPr="00803E2E" w:rsidTr="00550FF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D" w:rsidRPr="00803E2E" w:rsidRDefault="004139A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139AB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-367030</wp:posOffset>
                  </wp:positionV>
                  <wp:extent cx="7553325" cy="10734675"/>
                  <wp:effectExtent l="19050" t="0" r="9525" b="0"/>
                  <wp:wrapNone/>
                  <wp:docPr id="5" name="Рисунок 4" descr="http://pedsovet.su/_ld/458/396524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edsovet.su/_ld/458/396524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3325" cy="1073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677FD"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D" w:rsidRDefault="007641BB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Экскурсіі ў Дзяржаўны літаратурны музей Янкі Купал</w:t>
            </w:r>
            <w:r w:rsidR="00803E2E"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ы, Дзяржаўны літаратурны музей Я</w:t>
            </w: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куба Коласа, на радзіму Янкі Купалы, на радзіму Якуба Коласа</w:t>
            </w:r>
          </w:p>
          <w:p w:rsidR="00550FF4" w:rsidRPr="00803E2E" w:rsidRDefault="00550FF4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D" w:rsidRPr="00803E2E" w:rsidRDefault="000677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чэрвень-ліпень</w:t>
            </w:r>
            <w:r w:rsidR="007450A9"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-верасень</w:t>
            </w:r>
          </w:p>
          <w:p w:rsidR="000677FD" w:rsidRPr="00803E2E" w:rsidRDefault="000677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2017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D" w:rsidRPr="00803E2E" w:rsidRDefault="007450A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Выкладчык беларускай мовы і літаратуры Кланюк Т.І.</w:t>
            </w:r>
          </w:p>
        </w:tc>
      </w:tr>
      <w:tr w:rsidR="000677FD" w:rsidRPr="00803E2E" w:rsidTr="00550FF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D" w:rsidRPr="00803E2E" w:rsidRDefault="000677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</w:t>
            </w:r>
          </w:p>
          <w:p w:rsidR="00803E2E" w:rsidRPr="00803E2E" w:rsidRDefault="00803E2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03E2E" w:rsidRPr="00803E2E" w:rsidRDefault="00803E2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03E2E" w:rsidRPr="00803E2E" w:rsidRDefault="00803E2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03E2E" w:rsidRPr="00803E2E" w:rsidRDefault="00803E2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03E2E" w:rsidRPr="00803E2E" w:rsidRDefault="00803E2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03E2E" w:rsidRPr="00803E2E" w:rsidRDefault="00803E2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D" w:rsidRPr="00803E2E" w:rsidRDefault="007450A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Акцыя “Чытаем разам творы Янкі </w:t>
            </w:r>
            <w:r w:rsidR="00550F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Купалы, Якуба Коласа” (для </w:t>
            </w: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выкладчыкаў,навучэнцаў, педагогаў, бацькоў)</w:t>
            </w:r>
          </w:p>
          <w:p w:rsidR="003D5AC7" w:rsidRPr="00803E2E" w:rsidRDefault="003D5AC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03E2E" w:rsidRPr="00803E2E" w:rsidRDefault="00550FF4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Літаратурны вернісаж                          “</w:t>
            </w:r>
            <w:r w:rsidR="00803E2E"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 старонках кніг Я.Купалы Я.Коласа”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D" w:rsidRPr="00803E2E" w:rsidRDefault="000677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  <w:p w:rsidR="00803E2E" w:rsidRPr="00803E2E" w:rsidRDefault="00803E2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03E2E" w:rsidRPr="00803E2E" w:rsidRDefault="00803E2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03E2E" w:rsidRPr="00803E2E" w:rsidRDefault="00803E2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лістапад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D" w:rsidRPr="00803E2E" w:rsidRDefault="007450A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Выкладчык беларускай мовы і літаратуры Кланюк Т.І.</w:t>
            </w:r>
          </w:p>
          <w:p w:rsidR="00803E2E" w:rsidRPr="00803E2E" w:rsidRDefault="00803E2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03E2E" w:rsidRPr="00803E2E" w:rsidRDefault="00803E2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03E2E" w:rsidRPr="00803E2E" w:rsidRDefault="00803E2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Выкладчык беларускай мовы і літаратуры Кланюк Т.І.</w:t>
            </w:r>
          </w:p>
        </w:tc>
      </w:tr>
    </w:tbl>
    <w:p w:rsidR="007450A9" w:rsidRPr="00803E2E" w:rsidRDefault="007450A9" w:rsidP="007450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e-BY"/>
        </w:rPr>
      </w:pPr>
    </w:p>
    <w:p w:rsidR="007450A9" w:rsidRPr="00803E2E" w:rsidRDefault="007450A9" w:rsidP="007450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e-BY"/>
        </w:rPr>
      </w:pPr>
    </w:p>
    <w:p w:rsidR="000677FD" w:rsidRPr="00803E2E" w:rsidRDefault="007450A9" w:rsidP="007450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e-BY"/>
        </w:rPr>
      </w:pPr>
      <w:r w:rsidRPr="00803E2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e-BY"/>
        </w:rPr>
        <w:t xml:space="preserve">Выкладчык беларускай мовы і літаратуры          </w:t>
      </w:r>
      <w:r w:rsidR="00803E2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e-BY"/>
        </w:rPr>
        <w:t xml:space="preserve">                          </w:t>
      </w:r>
      <w:r w:rsidR="003D5AC7" w:rsidRPr="00803E2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e-BY"/>
        </w:rPr>
        <w:t>Т.І.Кланюк</w:t>
      </w:r>
      <w:r w:rsidRPr="00803E2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e-BY"/>
        </w:rPr>
        <w:t xml:space="preserve">                                                                       </w:t>
      </w:r>
      <w:r w:rsidR="003D5AC7" w:rsidRPr="00803E2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e-BY"/>
        </w:rPr>
        <w:t xml:space="preserve">                             </w:t>
      </w:r>
    </w:p>
    <w:p w:rsidR="004139AB" w:rsidRDefault="004139AB" w:rsidP="003E52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e-BY"/>
        </w:rPr>
      </w:pPr>
    </w:p>
    <w:p w:rsidR="004139AB" w:rsidRDefault="004139AB" w:rsidP="003E52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e-BY"/>
        </w:rPr>
      </w:pPr>
    </w:p>
    <w:p w:rsidR="000677FD" w:rsidRPr="000C293D" w:rsidRDefault="000677FD" w:rsidP="000C29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e-BY"/>
        </w:rPr>
      </w:pPr>
    </w:p>
    <w:p w:rsidR="000677FD" w:rsidRPr="00803E2E" w:rsidRDefault="000677FD" w:rsidP="003E52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e-BY"/>
        </w:rPr>
      </w:pPr>
    </w:p>
    <w:p w:rsidR="000677FD" w:rsidRPr="00803E2E" w:rsidRDefault="000677FD" w:rsidP="003E52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e-BY"/>
        </w:rPr>
      </w:pPr>
    </w:p>
    <w:p w:rsidR="000677FD" w:rsidRPr="00803E2E" w:rsidRDefault="000677FD" w:rsidP="003E52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e-BY"/>
        </w:rPr>
      </w:pPr>
    </w:p>
    <w:p w:rsidR="000677FD" w:rsidRPr="00803E2E" w:rsidRDefault="000677FD" w:rsidP="003E52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e-BY"/>
        </w:rPr>
      </w:pPr>
    </w:p>
    <w:p w:rsidR="000677FD" w:rsidRPr="00803E2E" w:rsidRDefault="000677FD" w:rsidP="003E52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e-BY"/>
        </w:rPr>
      </w:pPr>
    </w:p>
    <w:p w:rsidR="000677FD" w:rsidRPr="00803E2E" w:rsidRDefault="000677FD" w:rsidP="003E52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e-BY"/>
        </w:rPr>
      </w:pPr>
    </w:p>
    <w:p w:rsidR="000677FD" w:rsidRPr="00803E2E" w:rsidRDefault="000677FD" w:rsidP="003E52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e-BY"/>
        </w:rPr>
      </w:pPr>
    </w:p>
    <w:p w:rsidR="000677FD" w:rsidRPr="00803E2E" w:rsidRDefault="000677FD" w:rsidP="003E52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e-BY"/>
        </w:rPr>
      </w:pPr>
    </w:p>
    <w:p w:rsidR="000677FD" w:rsidRPr="00803E2E" w:rsidRDefault="000677FD" w:rsidP="003E52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e-BY"/>
        </w:rPr>
      </w:pPr>
    </w:p>
    <w:p w:rsidR="000677FD" w:rsidRPr="00803E2E" w:rsidRDefault="000677FD" w:rsidP="003E52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e-BY"/>
        </w:rPr>
      </w:pPr>
    </w:p>
    <w:p w:rsidR="000677FD" w:rsidRPr="00803E2E" w:rsidRDefault="000677FD" w:rsidP="003E52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e-BY"/>
        </w:rPr>
      </w:pPr>
    </w:p>
    <w:sectPr w:rsidR="000677FD" w:rsidRPr="00803E2E" w:rsidSect="0007098B">
      <w:pgSz w:w="11906" w:h="16838"/>
      <w:pgMar w:top="568" w:right="850" w:bottom="141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C00D8"/>
    <w:rsid w:val="00020C15"/>
    <w:rsid w:val="00023115"/>
    <w:rsid w:val="0005076A"/>
    <w:rsid w:val="000677FD"/>
    <w:rsid w:val="0007098B"/>
    <w:rsid w:val="000C293D"/>
    <w:rsid w:val="00155667"/>
    <w:rsid w:val="00200DC8"/>
    <w:rsid w:val="002770C8"/>
    <w:rsid w:val="00290620"/>
    <w:rsid w:val="003151E6"/>
    <w:rsid w:val="003D5AC7"/>
    <w:rsid w:val="003E52F0"/>
    <w:rsid w:val="004139AB"/>
    <w:rsid w:val="004D3880"/>
    <w:rsid w:val="00550FF4"/>
    <w:rsid w:val="00597528"/>
    <w:rsid w:val="005A1465"/>
    <w:rsid w:val="006677E2"/>
    <w:rsid w:val="006C397C"/>
    <w:rsid w:val="007450A9"/>
    <w:rsid w:val="007641BB"/>
    <w:rsid w:val="00803E2E"/>
    <w:rsid w:val="008300B9"/>
    <w:rsid w:val="008C00D8"/>
    <w:rsid w:val="00912BAB"/>
    <w:rsid w:val="00914935"/>
    <w:rsid w:val="00951107"/>
    <w:rsid w:val="009941F2"/>
    <w:rsid w:val="009C34E4"/>
    <w:rsid w:val="00B30D54"/>
    <w:rsid w:val="00C3426F"/>
    <w:rsid w:val="00CD4CB9"/>
    <w:rsid w:val="00D86122"/>
    <w:rsid w:val="00E56459"/>
    <w:rsid w:val="00EA7626"/>
    <w:rsid w:val="00F4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AB"/>
  </w:style>
  <w:style w:type="paragraph" w:styleId="1">
    <w:name w:val="heading 1"/>
    <w:basedOn w:val="a"/>
    <w:link w:val="10"/>
    <w:uiPriority w:val="9"/>
    <w:qFormat/>
    <w:rsid w:val="003E5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975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00D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975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597528"/>
  </w:style>
  <w:style w:type="character" w:customStyle="1" w:styleId="10">
    <w:name w:val="Заголовок 1 Знак"/>
    <w:basedOn w:val="a0"/>
    <w:link w:val="1"/>
    <w:uiPriority w:val="9"/>
    <w:rsid w:val="003E52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4">
    <w:name w:val="Table Grid"/>
    <w:basedOn w:val="a1"/>
    <w:uiPriority w:val="39"/>
    <w:rsid w:val="003E5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0677FD"/>
    <w:pPr>
      <w:spacing w:after="120" w:line="240" w:lineRule="auto"/>
    </w:pPr>
    <w:rPr>
      <w:rFonts w:ascii="Times New Roman" w:eastAsiaTheme="minorHAnsi" w:hAnsi="Times New Roman"/>
      <w:sz w:val="30"/>
      <w:lang w:eastAsia="en-US"/>
    </w:rPr>
  </w:style>
  <w:style w:type="character" w:customStyle="1" w:styleId="a6">
    <w:name w:val="Основной текст Знак"/>
    <w:basedOn w:val="a0"/>
    <w:link w:val="a5"/>
    <w:rsid w:val="000677FD"/>
    <w:rPr>
      <w:rFonts w:ascii="Times New Roman" w:eastAsiaTheme="minorHAnsi" w:hAnsi="Times New Roman"/>
      <w:sz w:val="30"/>
      <w:lang w:eastAsia="en-US"/>
    </w:rPr>
  </w:style>
  <w:style w:type="paragraph" w:styleId="a7">
    <w:name w:val="List Paragraph"/>
    <w:basedOn w:val="a"/>
    <w:uiPriority w:val="34"/>
    <w:qFormat/>
    <w:rsid w:val="000677FD"/>
    <w:pPr>
      <w:spacing w:after="0" w:line="240" w:lineRule="auto"/>
      <w:ind w:left="720"/>
      <w:contextualSpacing/>
    </w:pPr>
    <w:rPr>
      <w:rFonts w:ascii="Times New Roman" w:eastAsiaTheme="minorHAnsi" w:hAnsi="Times New Roman"/>
      <w:sz w:val="30"/>
      <w:lang w:eastAsia="en-US"/>
    </w:rPr>
  </w:style>
  <w:style w:type="character" w:styleId="a8">
    <w:name w:val="Strong"/>
    <w:basedOn w:val="a0"/>
    <w:uiPriority w:val="22"/>
    <w:qFormat/>
    <w:rsid w:val="007641B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4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5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672B5-2746-441F-ACA6-5845FCED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2017-03-20T21:44:00Z</cp:lastPrinted>
  <dcterms:created xsi:type="dcterms:W3CDTF">2017-01-16T11:21:00Z</dcterms:created>
  <dcterms:modified xsi:type="dcterms:W3CDTF">2017-03-28T09:22:00Z</dcterms:modified>
</cp:coreProperties>
</file>